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72D" w:rsidRPr="00F163DE" w:rsidRDefault="004A272D" w:rsidP="004A272D">
      <w:pPr>
        <w:pStyle w:val="Texto"/>
        <w:spacing w:line="232" w:lineRule="exact"/>
        <w:rPr>
          <w:rFonts w:cs="Arial"/>
          <w:b/>
        </w:rPr>
      </w:pPr>
      <w:r w:rsidRPr="00F163DE">
        <w:rPr>
          <w:rFonts w:cs="Arial"/>
          <w:b/>
        </w:rPr>
        <w:t>Norma para armonizar la presentación de la información adicional del Proyecto del Presupuesto de Egresos.</w:t>
      </w:r>
    </w:p>
    <w:p w:rsidR="004A272D" w:rsidRPr="00F163DE" w:rsidRDefault="004A272D" w:rsidP="004A272D">
      <w:pPr>
        <w:pStyle w:val="Texto"/>
        <w:spacing w:line="308" w:lineRule="exact"/>
        <w:ind w:firstLine="0"/>
        <w:jc w:val="center"/>
        <w:rPr>
          <w:rFonts w:cs="Arial"/>
          <w:color w:val="0000FF"/>
          <w:sz w:val="16"/>
          <w:szCs w:val="16"/>
        </w:rPr>
      </w:pPr>
      <w:r w:rsidRPr="00F163DE">
        <w:rPr>
          <w:rFonts w:cs="Arial"/>
          <w:color w:val="0000FF"/>
          <w:sz w:val="16"/>
          <w:szCs w:val="16"/>
        </w:rPr>
        <w:t>Publicado en el Diario Oficial de la Federación el 3 de abril de 2013</w:t>
      </w:r>
    </w:p>
    <w:p w:rsidR="004A272D" w:rsidRPr="00F163DE" w:rsidRDefault="004A272D" w:rsidP="004A272D">
      <w:pPr>
        <w:pStyle w:val="Texto"/>
        <w:spacing w:line="308" w:lineRule="exact"/>
        <w:ind w:firstLine="0"/>
        <w:jc w:val="right"/>
        <w:rPr>
          <w:rFonts w:cs="Arial"/>
          <w:i/>
          <w:color w:val="0000FF"/>
          <w:sz w:val="16"/>
          <w:szCs w:val="16"/>
        </w:rPr>
      </w:pPr>
      <w:r w:rsidRPr="00757C89">
        <w:rPr>
          <w:rFonts w:cs="Arial"/>
          <w:i/>
          <w:color w:val="0000FF"/>
          <w:sz w:val="16"/>
          <w:szCs w:val="16"/>
        </w:rPr>
        <w:t xml:space="preserve">Última reforma publicada DOF </w:t>
      </w:r>
      <w:r w:rsidR="00F163DE" w:rsidRPr="00757C89">
        <w:rPr>
          <w:rFonts w:cs="Arial"/>
          <w:i/>
          <w:color w:val="0000FF"/>
          <w:sz w:val="16"/>
          <w:szCs w:val="16"/>
        </w:rPr>
        <w:t>23</w:t>
      </w:r>
      <w:r w:rsidRPr="00757C89">
        <w:rPr>
          <w:rFonts w:cs="Arial"/>
          <w:i/>
          <w:color w:val="0000FF"/>
          <w:sz w:val="16"/>
          <w:szCs w:val="16"/>
        </w:rPr>
        <w:t>-</w:t>
      </w:r>
      <w:r w:rsidR="00F163DE" w:rsidRPr="00757C89">
        <w:rPr>
          <w:rFonts w:cs="Arial"/>
          <w:i/>
          <w:color w:val="0000FF"/>
          <w:sz w:val="16"/>
          <w:szCs w:val="16"/>
        </w:rPr>
        <w:t>12</w:t>
      </w:r>
      <w:r w:rsidRPr="00757C89">
        <w:rPr>
          <w:rFonts w:cs="Arial"/>
          <w:i/>
          <w:color w:val="0000FF"/>
          <w:sz w:val="16"/>
          <w:szCs w:val="16"/>
        </w:rPr>
        <w:t>-2015</w:t>
      </w:r>
    </w:p>
    <w:p w:rsidR="002930DA" w:rsidRPr="00F163DE" w:rsidRDefault="002930DA" w:rsidP="002930DA">
      <w:pPr>
        <w:pStyle w:val="Texto"/>
        <w:spacing w:line="232" w:lineRule="exact"/>
        <w:rPr>
          <w:rFonts w:cs="Arial"/>
        </w:rPr>
      </w:pPr>
      <w:r w:rsidRPr="00F163DE">
        <w:rPr>
          <w:rFonts w:cs="Arial"/>
        </w:rPr>
        <w:t>Con fundamento en los artículos 9, fracciones I y IX, 14 y 61, fracción II, último párrafo, de la Ley General de Contabilidad Gubernamental Cuarto Transitorio del Decreto por el que se reforma y adiciona la Ley General de Contabilidad Gubernamental, para transparentar y armonizar la información financiera relativa a la aplicación de recursos públicos en los distintos órdenes de gobierno, publicado en el Diario Oficial de la Federación el 12 de noviembre de 2012 se emite la:</w:t>
      </w:r>
    </w:p>
    <w:p w:rsidR="002930DA" w:rsidRPr="00F163DE" w:rsidRDefault="002930DA" w:rsidP="002930DA">
      <w:pPr>
        <w:pStyle w:val="Texto"/>
        <w:spacing w:line="232" w:lineRule="exact"/>
        <w:rPr>
          <w:rFonts w:cs="Arial"/>
          <w:b/>
        </w:rPr>
      </w:pPr>
      <w:r w:rsidRPr="00F163DE">
        <w:rPr>
          <w:rFonts w:cs="Arial"/>
          <w:b/>
        </w:rPr>
        <w:t>Norma para armonizar la presentación de la información adicional del Proyecto del Presupuesto de Egresos.</w:t>
      </w:r>
    </w:p>
    <w:p w:rsidR="002930DA" w:rsidRPr="00F163DE" w:rsidRDefault="002930DA" w:rsidP="002930DA">
      <w:pPr>
        <w:pStyle w:val="Texto"/>
        <w:spacing w:line="232" w:lineRule="exact"/>
        <w:rPr>
          <w:rFonts w:cs="Arial"/>
          <w:b/>
        </w:rPr>
      </w:pPr>
      <w:r w:rsidRPr="00F163DE">
        <w:rPr>
          <w:rFonts w:cs="Arial"/>
          <w:b/>
        </w:rPr>
        <w:t>Objeto</w:t>
      </w:r>
    </w:p>
    <w:p w:rsidR="002930DA" w:rsidRPr="00F163DE" w:rsidRDefault="002930DA" w:rsidP="002930DA">
      <w:pPr>
        <w:pStyle w:val="ROMANOS"/>
        <w:spacing w:line="232" w:lineRule="exact"/>
        <w:rPr>
          <w:rFonts w:cs="Arial"/>
        </w:rPr>
      </w:pPr>
      <w:r w:rsidRPr="00F163DE">
        <w:rPr>
          <w:rFonts w:cs="Arial"/>
        </w:rPr>
        <w:t>1.</w:t>
      </w:r>
      <w:r w:rsidRPr="00F163DE">
        <w:rPr>
          <w:rFonts w:cs="Arial"/>
        </w:rPr>
        <w:tab/>
        <w:t>Establecer la estructura y contenido de la información adicional para la presentación del Proyecto del Presupuesto de Egresos, para que la información financiera que generen y publiquen los entes obligados, sea con basen en estructuras y formatos armonizados.</w:t>
      </w:r>
    </w:p>
    <w:p w:rsidR="002930DA" w:rsidRPr="00F163DE" w:rsidRDefault="004A272D" w:rsidP="002930DA">
      <w:pPr>
        <w:pStyle w:val="Texto"/>
        <w:spacing w:line="232" w:lineRule="exact"/>
        <w:rPr>
          <w:rFonts w:cs="Arial"/>
          <w:b/>
        </w:rPr>
      </w:pPr>
      <w:r w:rsidRPr="00F163DE">
        <w:rPr>
          <w:rFonts w:cs="Arial"/>
          <w:b/>
        </w:rPr>
        <w:t>Á</w:t>
      </w:r>
      <w:r w:rsidR="002930DA" w:rsidRPr="00F163DE">
        <w:rPr>
          <w:rFonts w:cs="Arial"/>
          <w:b/>
        </w:rPr>
        <w:t>mbito de aplicación</w:t>
      </w:r>
    </w:p>
    <w:p w:rsidR="002930DA" w:rsidRPr="00F163DE" w:rsidRDefault="002930DA" w:rsidP="002930DA">
      <w:pPr>
        <w:pStyle w:val="ROMANOS"/>
        <w:spacing w:line="232" w:lineRule="exact"/>
        <w:rPr>
          <w:rFonts w:cs="Arial"/>
        </w:rPr>
      </w:pPr>
      <w:r w:rsidRPr="00F163DE">
        <w:rPr>
          <w:rFonts w:cs="Arial"/>
        </w:rPr>
        <w:t>2.</w:t>
      </w:r>
      <w:r w:rsidRPr="00F163DE">
        <w:rPr>
          <w:rFonts w:cs="Arial"/>
        </w:rPr>
        <w:tab/>
        <w:t>Las presentes disposiciones serán de observancia obligatoria para la Federación, las entidades federativas, los municipios, y en su caso, las demarcaciones territoriales del Distrito Federal.</w:t>
      </w:r>
    </w:p>
    <w:p w:rsidR="002930DA" w:rsidRPr="00F163DE" w:rsidRDefault="002930DA" w:rsidP="002930DA">
      <w:pPr>
        <w:pStyle w:val="Texto"/>
        <w:spacing w:line="232" w:lineRule="exact"/>
        <w:rPr>
          <w:rFonts w:cs="Arial"/>
          <w:b/>
        </w:rPr>
      </w:pPr>
      <w:r w:rsidRPr="00F163DE">
        <w:rPr>
          <w:rFonts w:cs="Arial"/>
          <w:b/>
        </w:rPr>
        <w:t>Normas</w:t>
      </w:r>
    </w:p>
    <w:p w:rsidR="002930DA" w:rsidRPr="00F163DE" w:rsidRDefault="002930DA" w:rsidP="002930DA">
      <w:pPr>
        <w:pStyle w:val="ROMANOS"/>
        <w:spacing w:line="232" w:lineRule="exact"/>
        <w:rPr>
          <w:rFonts w:cs="Arial"/>
        </w:rPr>
      </w:pPr>
      <w:r w:rsidRPr="00F163DE">
        <w:rPr>
          <w:rFonts w:cs="Arial"/>
        </w:rPr>
        <w:t>3.</w:t>
      </w:r>
      <w:r w:rsidRPr="00F163DE">
        <w:rPr>
          <w:rFonts w:cs="Arial"/>
        </w:rPr>
        <w:tab/>
        <w:t>El Proyecto del Presupuesto de Egresos atendiendo lo dispuesto por el artículo 61 de la Ley General de Contabilidad Gubernamental, con la apertura del Clasificador por Objeto de Gasto, Clasificación Administrativa, Clasificación Funcional, Clasificación por Tipo de Gasto, vigentes a la fecha.</w:t>
      </w:r>
    </w:p>
    <w:p w:rsidR="002930DA" w:rsidRPr="00F163DE" w:rsidRDefault="002930DA" w:rsidP="002930DA">
      <w:pPr>
        <w:pStyle w:val="ROMANOS"/>
        <w:spacing w:line="232" w:lineRule="exact"/>
        <w:rPr>
          <w:rFonts w:cs="Arial"/>
        </w:rPr>
      </w:pPr>
      <w:r w:rsidRPr="00F163DE">
        <w:rPr>
          <w:rFonts w:cs="Arial"/>
        </w:rPr>
        <w:t>4.</w:t>
      </w:r>
      <w:r w:rsidRPr="00F163DE">
        <w:rPr>
          <w:rFonts w:cs="Arial"/>
        </w:rPr>
        <w:tab/>
        <w:t>Para el caso de la Federación la información a que se refiere esta norma se realizará de conformidad con lo establecido en la Ley Federal de Presupuesto y Responsabilidad Hacendaria.</w:t>
      </w:r>
    </w:p>
    <w:p w:rsidR="002930DA" w:rsidRPr="00F163DE" w:rsidRDefault="002930DA" w:rsidP="002930DA">
      <w:pPr>
        <w:pStyle w:val="Texto"/>
        <w:spacing w:line="242" w:lineRule="exact"/>
        <w:rPr>
          <w:rFonts w:cs="Arial"/>
          <w:b/>
        </w:rPr>
      </w:pPr>
      <w:r w:rsidRPr="00F163DE">
        <w:rPr>
          <w:rFonts w:cs="Arial"/>
          <w:b/>
        </w:rPr>
        <w:t>Precisiones al Formato</w:t>
      </w:r>
    </w:p>
    <w:p w:rsidR="002930DA" w:rsidRPr="00F163DE" w:rsidRDefault="002930DA" w:rsidP="002930DA">
      <w:pPr>
        <w:pStyle w:val="ROMANOS"/>
        <w:spacing w:line="242" w:lineRule="exact"/>
        <w:rPr>
          <w:rFonts w:cs="Arial"/>
        </w:rPr>
      </w:pPr>
      <w:r w:rsidRPr="00F163DE">
        <w:rPr>
          <w:rFonts w:cs="Arial"/>
        </w:rPr>
        <w:t>5.</w:t>
      </w:r>
      <w:r w:rsidRPr="00F163DE">
        <w:rPr>
          <w:rFonts w:cs="Arial"/>
        </w:rPr>
        <w:tab/>
        <w:t>Se deberá de considerar lo siguiente:</w:t>
      </w:r>
    </w:p>
    <w:p w:rsidR="002930DA" w:rsidRPr="00F163DE" w:rsidRDefault="002930DA" w:rsidP="002930DA">
      <w:pPr>
        <w:pStyle w:val="ROMANOS"/>
        <w:spacing w:line="242" w:lineRule="exact"/>
        <w:rPr>
          <w:rFonts w:cs="Arial"/>
        </w:rPr>
      </w:pPr>
      <w:r w:rsidRPr="00F163DE">
        <w:rPr>
          <w:rFonts w:cs="Arial"/>
        </w:rPr>
        <w:tab/>
        <w:t>Presentar como mínimo con la apertura del Clasificador por Objeto de Gasto a segundo nivel, la Clasificación Administrativa a primer nivel, la Clasificación Funcional a primer nivel y la Clasificación por Tipo de Gasto.</w:t>
      </w:r>
    </w:p>
    <w:p w:rsidR="002930DA" w:rsidRDefault="002930DA" w:rsidP="002930DA">
      <w:pPr>
        <w:pStyle w:val="Texto"/>
        <w:spacing w:line="242" w:lineRule="exact"/>
        <w:rPr>
          <w:rFonts w:cs="Arial"/>
        </w:rPr>
      </w:pPr>
      <w:r w:rsidRPr="00F163DE">
        <w:rPr>
          <w:rFonts w:cs="Arial"/>
        </w:rPr>
        <w:t>Formato del Proyecto del Presupuesto de Egresos Armonizado:</w:t>
      </w:r>
    </w:p>
    <w:p w:rsidR="00A47C64" w:rsidRDefault="00A47C64" w:rsidP="002930DA">
      <w:pPr>
        <w:pStyle w:val="Texto"/>
        <w:spacing w:line="242" w:lineRule="exact"/>
        <w:rPr>
          <w:rFonts w:cs="Arial"/>
        </w:rPr>
      </w:pPr>
    </w:p>
    <w:tbl>
      <w:tblPr>
        <w:tblW w:w="10774" w:type="dxa"/>
        <w:tblInd w:w="-861" w:type="dxa"/>
        <w:tblCellMar>
          <w:left w:w="70" w:type="dxa"/>
          <w:right w:w="70" w:type="dxa"/>
        </w:tblCellMar>
        <w:tblLook w:val="04A0" w:firstRow="1" w:lastRow="0" w:firstColumn="1" w:lastColumn="0" w:noHBand="0" w:noVBand="1"/>
      </w:tblPr>
      <w:tblGrid>
        <w:gridCol w:w="8364"/>
        <w:gridCol w:w="2410"/>
      </w:tblGrid>
      <w:tr w:rsidR="00091539" w:rsidRPr="00435EB2" w:rsidTr="00091539">
        <w:trPr>
          <w:trHeight w:val="280"/>
          <w:tblHeader/>
        </w:trPr>
        <w:tc>
          <w:tcPr>
            <w:tcW w:w="8364" w:type="dxa"/>
            <w:tcBorders>
              <w:top w:val="single" w:sz="8" w:space="0" w:color="auto"/>
              <w:left w:val="single" w:sz="8" w:space="0" w:color="auto"/>
              <w:bottom w:val="nil"/>
              <w:right w:val="single" w:sz="8" w:space="0" w:color="auto"/>
            </w:tcBorders>
            <w:shd w:val="clear" w:color="000000" w:fill="A6A6A6"/>
            <w:vAlign w:val="center"/>
            <w:hideMark/>
          </w:tcPr>
          <w:p w:rsidR="00091539" w:rsidRPr="00435EB2" w:rsidRDefault="00091539" w:rsidP="00091539">
            <w:pPr>
              <w:jc w:val="center"/>
              <w:rPr>
                <w:rFonts w:ascii="Arial" w:hAnsi="Arial" w:cs="Arial"/>
                <w:b/>
                <w:bCs/>
                <w:color w:val="000000"/>
                <w:sz w:val="16"/>
                <w:szCs w:val="16"/>
                <w:lang w:val="es-MX"/>
              </w:rPr>
            </w:pPr>
            <w:r w:rsidRPr="00435EB2">
              <w:rPr>
                <w:rFonts w:ascii="Arial" w:hAnsi="Arial" w:cs="Arial"/>
                <w:b/>
                <w:bCs/>
                <w:color w:val="000000"/>
                <w:sz w:val="16"/>
                <w:szCs w:val="16"/>
                <w:lang w:val="es-MX"/>
              </w:rPr>
              <w:t>Municipio de León</w:t>
            </w:r>
          </w:p>
        </w:tc>
        <w:tc>
          <w:tcPr>
            <w:tcW w:w="2410" w:type="dxa"/>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rsidR="00091539" w:rsidRPr="00435EB2" w:rsidRDefault="00091539" w:rsidP="00091539">
            <w:pPr>
              <w:jc w:val="center"/>
              <w:rPr>
                <w:rFonts w:ascii="Arial" w:hAnsi="Arial" w:cs="Arial"/>
                <w:b/>
                <w:bCs/>
                <w:color w:val="000000"/>
                <w:sz w:val="16"/>
                <w:szCs w:val="16"/>
                <w:lang w:val="es-MX"/>
              </w:rPr>
            </w:pPr>
            <w:r w:rsidRPr="00435EB2">
              <w:rPr>
                <w:rFonts w:ascii="Arial" w:hAnsi="Arial" w:cs="Arial"/>
                <w:b/>
                <w:bCs/>
                <w:color w:val="000000"/>
                <w:sz w:val="16"/>
                <w:szCs w:val="16"/>
                <w:lang w:val="es-MX"/>
              </w:rPr>
              <w:t>Presupuesto 2026</w:t>
            </w:r>
          </w:p>
        </w:tc>
      </w:tr>
      <w:tr w:rsidR="00091539" w:rsidRPr="00435EB2" w:rsidTr="00091539">
        <w:trPr>
          <w:trHeight w:val="280"/>
          <w:tblHeader/>
        </w:trPr>
        <w:tc>
          <w:tcPr>
            <w:tcW w:w="8364" w:type="dxa"/>
            <w:tcBorders>
              <w:top w:val="nil"/>
              <w:left w:val="single" w:sz="8" w:space="0" w:color="auto"/>
              <w:bottom w:val="nil"/>
              <w:right w:val="single" w:sz="8" w:space="0" w:color="auto"/>
            </w:tcBorders>
            <w:shd w:val="clear" w:color="000000" w:fill="A6A6A6"/>
            <w:vAlign w:val="center"/>
            <w:hideMark/>
          </w:tcPr>
          <w:p w:rsidR="00091539" w:rsidRPr="00435EB2" w:rsidRDefault="00091539" w:rsidP="00091539">
            <w:pPr>
              <w:jc w:val="center"/>
              <w:rPr>
                <w:rFonts w:ascii="Arial" w:hAnsi="Arial" w:cs="Arial"/>
                <w:b/>
                <w:bCs/>
                <w:color w:val="000000"/>
                <w:sz w:val="16"/>
                <w:szCs w:val="16"/>
                <w:lang w:val="es-MX"/>
              </w:rPr>
            </w:pPr>
            <w:r w:rsidRPr="00435EB2">
              <w:rPr>
                <w:rFonts w:ascii="Arial" w:hAnsi="Arial" w:cs="Arial"/>
                <w:b/>
                <w:bCs/>
                <w:color w:val="000000"/>
                <w:sz w:val="16"/>
                <w:szCs w:val="16"/>
                <w:lang w:val="es-MX"/>
              </w:rPr>
              <w:t>Presupuesto de Egresos para el Ejercicio Fiscal 2026</w:t>
            </w:r>
          </w:p>
        </w:tc>
        <w:tc>
          <w:tcPr>
            <w:tcW w:w="2410" w:type="dxa"/>
            <w:vMerge/>
            <w:tcBorders>
              <w:top w:val="single" w:sz="8" w:space="0" w:color="auto"/>
              <w:left w:val="single" w:sz="8" w:space="0" w:color="auto"/>
              <w:bottom w:val="single" w:sz="8" w:space="0" w:color="000000"/>
              <w:right w:val="single" w:sz="8" w:space="0" w:color="auto"/>
            </w:tcBorders>
            <w:vAlign w:val="center"/>
            <w:hideMark/>
          </w:tcPr>
          <w:p w:rsidR="00091539" w:rsidRPr="00435EB2" w:rsidRDefault="00091539" w:rsidP="00091539">
            <w:pPr>
              <w:rPr>
                <w:rFonts w:ascii="Arial" w:hAnsi="Arial" w:cs="Arial"/>
                <w:b/>
                <w:bCs/>
                <w:color w:val="000000"/>
                <w:sz w:val="16"/>
                <w:szCs w:val="16"/>
                <w:lang w:val="es-MX"/>
              </w:rPr>
            </w:pPr>
          </w:p>
        </w:tc>
      </w:tr>
      <w:tr w:rsidR="00091539" w:rsidRPr="00435EB2" w:rsidTr="00091539">
        <w:trPr>
          <w:trHeight w:val="290"/>
          <w:tblHeader/>
        </w:trPr>
        <w:tc>
          <w:tcPr>
            <w:tcW w:w="8364" w:type="dxa"/>
            <w:tcBorders>
              <w:top w:val="nil"/>
              <w:left w:val="single" w:sz="8" w:space="0" w:color="auto"/>
              <w:bottom w:val="single" w:sz="8" w:space="0" w:color="auto"/>
              <w:right w:val="single" w:sz="8" w:space="0" w:color="auto"/>
            </w:tcBorders>
            <w:shd w:val="clear" w:color="000000" w:fill="A6A6A6"/>
            <w:vAlign w:val="center"/>
            <w:hideMark/>
          </w:tcPr>
          <w:p w:rsidR="00091539" w:rsidRPr="00435EB2" w:rsidRDefault="00091539" w:rsidP="00091539">
            <w:pPr>
              <w:jc w:val="center"/>
              <w:rPr>
                <w:rFonts w:ascii="Arial" w:hAnsi="Arial" w:cs="Arial"/>
                <w:b/>
                <w:bCs/>
                <w:color w:val="000000"/>
                <w:sz w:val="16"/>
                <w:szCs w:val="16"/>
                <w:lang w:val="es-MX"/>
              </w:rPr>
            </w:pPr>
            <w:r w:rsidRPr="00435EB2">
              <w:rPr>
                <w:rFonts w:ascii="Arial" w:hAnsi="Arial" w:cs="Arial"/>
                <w:b/>
                <w:bCs/>
                <w:color w:val="000000"/>
                <w:sz w:val="16"/>
                <w:szCs w:val="16"/>
                <w:lang w:val="es-MX"/>
              </w:rPr>
              <w:t>Clasificador por Objeto del Gasto</w:t>
            </w:r>
          </w:p>
        </w:tc>
        <w:tc>
          <w:tcPr>
            <w:tcW w:w="2410" w:type="dxa"/>
            <w:vMerge/>
            <w:tcBorders>
              <w:top w:val="single" w:sz="8" w:space="0" w:color="auto"/>
              <w:left w:val="single" w:sz="8" w:space="0" w:color="auto"/>
              <w:bottom w:val="single" w:sz="8" w:space="0" w:color="000000"/>
              <w:right w:val="single" w:sz="8" w:space="0" w:color="auto"/>
            </w:tcBorders>
            <w:vAlign w:val="center"/>
            <w:hideMark/>
          </w:tcPr>
          <w:p w:rsidR="00091539" w:rsidRPr="00435EB2" w:rsidRDefault="00091539" w:rsidP="00091539">
            <w:pPr>
              <w:rPr>
                <w:rFonts w:ascii="Arial" w:hAnsi="Arial" w:cs="Arial"/>
                <w:b/>
                <w:bCs/>
                <w:color w:val="000000"/>
                <w:sz w:val="16"/>
                <w:szCs w:val="16"/>
                <w:lang w:val="es-MX"/>
              </w:rPr>
            </w:pPr>
          </w:p>
        </w:tc>
      </w:tr>
      <w:tr w:rsidR="00091539" w:rsidRPr="00435EB2" w:rsidTr="00091539">
        <w:trPr>
          <w:trHeight w:val="280"/>
        </w:trPr>
        <w:tc>
          <w:tcPr>
            <w:tcW w:w="8364" w:type="dxa"/>
            <w:tcBorders>
              <w:top w:val="nil"/>
              <w:left w:val="single" w:sz="8" w:space="0" w:color="auto"/>
              <w:bottom w:val="nil"/>
              <w:right w:val="nil"/>
            </w:tcBorders>
            <w:shd w:val="clear" w:color="000000" w:fill="D9D9D9"/>
            <w:noWrap/>
            <w:vAlign w:val="center"/>
            <w:hideMark/>
          </w:tcPr>
          <w:p w:rsidR="00091539" w:rsidRPr="00435EB2" w:rsidRDefault="00091539" w:rsidP="00091539">
            <w:pPr>
              <w:rPr>
                <w:rFonts w:ascii="Arial" w:hAnsi="Arial" w:cs="Arial"/>
                <w:b/>
                <w:bCs/>
                <w:color w:val="000000"/>
                <w:sz w:val="16"/>
                <w:szCs w:val="16"/>
                <w:lang w:val="es-MX"/>
              </w:rPr>
            </w:pPr>
            <w:r w:rsidRPr="00435EB2">
              <w:rPr>
                <w:rFonts w:ascii="Arial" w:hAnsi="Arial" w:cs="Arial"/>
                <w:b/>
                <w:bCs/>
                <w:color w:val="000000"/>
                <w:sz w:val="16"/>
                <w:szCs w:val="16"/>
                <w:lang w:val="es-MX"/>
              </w:rPr>
              <w:t>10000 Servicios Personales</w:t>
            </w:r>
          </w:p>
        </w:tc>
        <w:tc>
          <w:tcPr>
            <w:tcW w:w="2410" w:type="dxa"/>
            <w:tcBorders>
              <w:top w:val="nil"/>
              <w:left w:val="nil"/>
              <w:bottom w:val="nil"/>
              <w:right w:val="single" w:sz="8" w:space="0" w:color="auto"/>
            </w:tcBorders>
            <w:shd w:val="clear" w:color="000000" w:fill="D9D9D9"/>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3,763,656,933</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11000 Remuneraciones al personal de carácter permanente</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1,702,530,484</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11100 Dietas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20,497,450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11101 Dietas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16,459,701</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11102 Emolumentos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4,037,749</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11200 Haberes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11300 Sueldos base al personal permanente</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1,682,033,034</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11301 Sueldos base al personal permanente</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1,682,033,034</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11400 Remuneraciones por adscripción laboral en el extranjero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12000 Remuneraciones al personal de carácter transitorio.-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26,000,000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12100 Honorarios asimilables a salarios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12200 Sueldos base al personal eventual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26,000,000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12201 Sueldos base al personal eventual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26,000,000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lastRenderedPageBreak/>
              <w:t>12300 Retribuciones por servicios de carácter social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 xml:space="preserve">12400 Retribución a los representantes de los trabajadores y de los patrones en la Junta de Conciliación y </w:t>
            </w:r>
          </w:p>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Arbitraje</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13000 Remuneraciones adicionales y especiales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371,399,957</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13100 Primas por años de servicios efectivos prestados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13200 Primas de vacaciones, dominical y gratificación de fin de año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322,049,277</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13201 Prima de vacaciones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58,554,414</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13203 Gratificación de fin de año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263,494,863</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13300 Horas extraordinarias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5,600,000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13301 Remuneraciones por horas extraordinarias al personal administrativo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4,000,000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13302 Remuneraciones por horas extraordinarias al personal operativo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1,600,000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13400 Compensaciones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43,750,680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13402 Retribuciones por actividades especiales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43,750,680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13500 Sobrehaberes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13600 Asignaciones de técnico, de mando, por comisión, de vuelo y de técnico especial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13700 Honorarios especiales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13800 Participaciones por vigilancia en el cumplimiento de las leyes y custodia de valores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14000 Seguridad social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803,343,523</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14100 Aportaciones de seguridad social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645,251,500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14101 Aportaciones de seguridad social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645,251,500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14200 Aportaciones a fondos de vivienda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126,571,608</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14201 Aportaciones a fondos de vivienda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126,571,608</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14300 Aportaciones al sistema para el retiro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14400 Aportaciones para seguros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31,520,415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14401 Aportaciones para seguros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31,520,415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15000 Otras prestaciones sociales y económicas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860,382,970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15100 Cuotas para el fondo de ahorro y fondo de trabajo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96,199,844</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15101 Cuotas para el fondo de ahorro y fondo del trabajo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94,828,750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15102 Cuotas para el fondo de ahorro para el retiro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1,371,093</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15200 Indemnizaciones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50,000,000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15201 Indemnizaciones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50,000,000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15300 Prestaciones y haberes de retiro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15400 Prestaciones contractuales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176,390,390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15402 Ayudas para gastos de defunción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1,800,000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15405 Ayudas para despensa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124,552,626</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15406 Becas para hijos de trabajadores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10,000,000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15407 Ayudas para día de reyes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17,159,042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15408 Ayuda para 10 de mayo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22,878,722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15500 Apoyos a la capacitación de los servidores públicos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15501 Apoyos a la capacitación de los servidores públicos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15900 Otras prestaciones sociales y económicas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537,792,737</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15902 Premios por puntualidad</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174,141,843</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15903 Premio por asistencia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174,141,843</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15904 Ayuda para alimentación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84,318,356</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15905 Subsidio por incapacidad</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12,528,119</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15907 Subsidio para cuotas a cargo del patrón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66,362,575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15909 Otras prestaciones sociales y económicas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26,300,000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16000 Previsiones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16100 Previsiones de carácter laboral, económica y de seguridad social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16101 Previsiones de carácter laboral, económica y de seguridad social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17000 Pago de estímulos a servidores públicos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17100 Estímulos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17200 Recompensas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000000" w:fill="D9D9D9"/>
            <w:noWrap/>
            <w:vAlign w:val="center"/>
            <w:hideMark/>
          </w:tcPr>
          <w:p w:rsidR="00091539" w:rsidRPr="00435EB2" w:rsidRDefault="00091539" w:rsidP="00091539">
            <w:pPr>
              <w:rPr>
                <w:rFonts w:ascii="Arial" w:hAnsi="Arial" w:cs="Arial"/>
                <w:b/>
                <w:bCs/>
                <w:color w:val="000000"/>
                <w:sz w:val="16"/>
                <w:szCs w:val="16"/>
                <w:lang w:val="es-MX"/>
              </w:rPr>
            </w:pPr>
            <w:r w:rsidRPr="00435EB2">
              <w:rPr>
                <w:rFonts w:ascii="Arial" w:hAnsi="Arial" w:cs="Arial"/>
                <w:b/>
                <w:bCs/>
                <w:color w:val="000000"/>
                <w:sz w:val="16"/>
                <w:szCs w:val="16"/>
                <w:lang w:val="es-MX"/>
              </w:rPr>
              <w:t>20000 Materiales y Suministros</w:t>
            </w:r>
          </w:p>
        </w:tc>
        <w:tc>
          <w:tcPr>
            <w:tcW w:w="2410" w:type="dxa"/>
            <w:tcBorders>
              <w:top w:val="nil"/>
              <w:left w:val="nil"/>
              <w:bottom w:val="nil"/>
              <w:right w:val="single" w:sz="8" w:space="0" w:color="auto"/>
            </w:tcBorders>
            <w:shd w:val="clear" w:color="000000" w:fill="D9D9D9"/>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395,508,685.2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21000 Materiales de administración, emisión de documentos y artículos oficiales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17,683,568</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21100 Materiales, útiles y equipos menores de oficina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9,610,021</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21101 Materiales y útiles de oficina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9,610,021</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21200 Materiales y útiles de impresión y reproducción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16,092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21201 Materiales y útiles de impresión y reproducción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16,092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21300 Material estadístico y geográfico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21400 Materiales, útiles y equipos menores de tecnologías de la información y comunicaciones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3,424,620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21401 Materiales, útiles y equipos menores de tecnologías de la información y comunicaciones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3,424,620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21500 Material impreso e información digital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1,001,847</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21501 Material impreso e información digital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1,001,847</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21600 Material de limpieza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3,398,323</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21601 Material de limpieza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3,398,323</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21700 Materiales y útiles de enseñanza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232,665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21701 Materiales y útiles de enseñanza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232,665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21800 Materiales para el registro e identificación de bienes y personas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22000 Alimentos y utensilios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27,307,638</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22100 Productos alimenticios para personas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22,255,383</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 xml:space="preserve">22101 Productos alimenticios para el personal adscrito a las dependencias de la administración pública </w:t>
            </w:r>
          </w:p>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municipal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20,270,752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22102 Productos alimenticios para preparar alimentos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1,984,631</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22200 Productos alimenticios para animales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4,941,457</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22201 Productos alimenticios para animales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4,941,457</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22300 Utensilios para el servicio de alimentación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110,798</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22301 Utensilios para el servicio de alimentación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110,798</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23000 Materias primas y materiales de producción y comercialización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2,247,518</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23100 Productos alimenticios, agropecuarios y forestales adquiridos como materia prima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1,504,120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23102 Productos de naturaleza vegetal y forestal adquirido como materia prima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1,504,120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23200 Insumos textiles adquiridos como materia prima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23300 Productos de papel, cartón e impresos adquiridos como materia prima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23400 Combustibles, lubricantes, aditivos, carbón y sus derivados adquiridos como materia prima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23500 Productos químicos, farmacéuticos y de laboratorio adquiridos como materia prima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23600 Productos metálicos y a base de minerales no metálicos adquiridos como materia prima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23700 Productos de cuero, piel, plástico y hule adquiridos como materia prima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23800 Mercancías adquiridas para su comercialización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23900 Otros productos adquiridos como materia prima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743,398</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23901 Otros productos adquiridos como materia prima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743,398</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24000 Materiales y artículos de construcción y de reparación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37,854,649</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24100 Productos minerales no metálicos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1,075,156</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24101 Productos minerales no metálicos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1,075,156</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24200 Cemento y productos de concreto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790,932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24201 Cemento y productos de concreto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790,932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24300 Cal, yeso y productos de yeso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204,657</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24301 Cal, yeso y productos de yeso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204,657</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24400 Madera y productos de madera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496,028</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24401 Madera y productos de madera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496,028</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24500 Vidrio y productos de vidrio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20,586</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24501 Vidrios y productos de vidrio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20,586</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24600 Material eléctrico y electrónico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17,323,455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24601 Material eléctrico y electrónico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17,323,455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24700 Artículos metálicos para la construcción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2,538,813</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24701 Artículos metálicos para la construcción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2,538,813</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24800 Materiales complementarios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6,830,463</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24801 Materiales complementarios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6,830,463</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24900 Otros materiales y artículos de construcción y reparación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8,574,558</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24901 Otros materiales y artículos de construcción y reparación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8,574,558</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25000 Productos químicos, farmacéuticos y de laboratorio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32,419,635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25100 Productos químicos básicos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283,610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25101 Productos químicos básicos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283,610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25200 Fertilizantes, pesticidas y otros agroquímicos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912,115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25201 Fertilizantes, pesticidas y otros agroquímicos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912,115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25300 Medicinas y productos farmacéuticos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16,511,592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25301 Medicinas y productos farmacéuticos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16,511,592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25400 Materiales, accesorios y suministros médicos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12,931,160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25401 Materiales, accesorios y suministros médicos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12,931,160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25500 Materiales, accesorios y suministros de laboratorio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1,717,969</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25501 Materiales, accesorios y suministros de laboratorio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1,717,969</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25600 Fibras sintéticas, hules, plásticos y derivados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63,188</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25601 Fibras sintéticas, hules, plásticos y derivados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63,188</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25900 Otros productos químicos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26000 Combustibles, lubricantes y aditivos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171,472,038</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26100 Combustibles, lubricantes y aditivos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171,472,038</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26101 Combustibles, lubricantes y aditivos destinados para la ejecución de programas de seguridad pública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113,835,547</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26102 Combustibles, lubricantes y aditivos destinados para actividades operativas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46,377,088</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26103 Combustibles, lubricantes y aditivos destinados para actividades administrativas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11,259,403</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26200 Carbón y sus derivados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27000 Vestuario, blancos, prendas de protección y artículos deportivos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46,188,596</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27100 Vestuarios y uniformes destinados a actividades administrativas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42,772,195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27101 Vestuarios y uniformes destinados a actividades administrativas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27102 Vestuarios y uniformes destinados a actividades operativas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42,772,195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27200 Prendas de seguridad y protección personal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3,411,701</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27201 Prendas de seguridad y protección personal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3,411,701</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27300 Artículos deportivos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27301 Artículos deportivos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27400 Productos textiles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4700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27500 Blancos y otros productos textiles, excepto prendas de vestir</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27501 Blancos y otros productos textiles, excepto prendas de vestir</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28000 Materiales y suministros para seguridad</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32,059,725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28100 Sustancias y materiales explosivos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28200 Materiales de seguridad publica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1,697,075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28201 Materiales de seguridad pública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1,697,075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28300 Prendas de protección para seguridad pública y nacional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30,362,650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28301 Prendas de protección para seguridad pública y nacional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30,362,650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29000 Herramientas, refacciones y accesorios menores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28,275,318</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29100 Herramientas menores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3,849,055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29101 Herramientas menores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3,849,055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29200 Refacciones y accesorios menores de edificios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296,662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29201 Refacciones y accesorios menores de edificios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296,662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29300 Refacciones y accesorios menores de mobiliario y equipo de administración, educacional y recreativo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213,439</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29301 Refacciones y accesorios menores de mobiliario y equipo de administración, educacional y recreativo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213,439</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29400 Refacciones y accesorios menores de equipo de cómputo y tecnologías de la información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1,958,208</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29401 Refacciones y accesorios menores de equipo de cómputo y tecnologías de la información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1,958,208</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29500 Refacciones y accesorios menores de equipo e instrumental médico y de laboratorio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29501 Refacciones y accesorios menores de equipo e instrumental médico y de laboratorio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29600 Refacciones y accesorios menores de equipo de transporte</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16,635,200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29601 Refacciones y accesorios menores de equipo de transporte</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16,635,200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29700 Refacciones y accesorios menores de equipo de defensa y seguridad</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9,690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29800 Refacciones y accesorios menores de maquinaria y otros equipos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5,304,852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29801 Refacciones y accesorios menores de maquinaria y otros equipos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5,304,852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29900 Refacciones y accesorios menores otros bienes muebles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8,212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29901 Refacciones y accesorios menores otros bienes muebles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8,212</w:t>
            </w:r>
          </w:p>
        </w:tc>
      </w:tr>
      <w:tr w:rsidR="00091539" w:rsidRPr="00435EB2" w:rsidTr="00091539">
        <w:trPr>
          <w:trHeight w:val="280"/>
        </w:trPr>
        <w:tc>
          <w:tcPr>
            <w:tcW w:w="8364" w:type="dxa"/>
            <w:tcBorders>
              <w:top w:val="nil"/>
              <w:left w:val="single" w:sz="8" w:space="0" w:color="auto"/>
              <w:bottom w:val="nil"/>
              <w:right w:val="nil"/>
            </w:tcBorders>
            <w:shd w:val="clear" w:color="000000" w:fill="D9D9D9"/>
            <w:noWrap/>
            <w:vAlign w:val="center"/>
            <w:hideMark/>
          </w:tcPr>
          <w:p w:rsidR="00091539" w:rsidRPr="00435EB2" w:rsidRDefault="00091539" w:rsidP="00091539">
            <w:pPr>
              <w:rPr>
                <w:rFonts w:ascii="Arial" w:hAnsi="Arial" w:cs="Arial"/>
                <w:b/>
                <w:bCs/>
                <w:color w:val="000000"/>
                <w:sz w:val="16"/>
                <w:szCs w:val="16"/>
                <w:lang w:val="es-MX"/>
              </w:rPr>
            </w:pPr>
            <w:r w:rsidRPr="00435EB2">
              <w:rPr>
                <w:rFonts w:ascii="Arial" w:hAnsi="Arial" w:cs="Arial"/>
                <w:b/>
                <w:bCs/>
                <w:color w:val="000000"/>
                <w:sz w:val="16"/>
                <w:szCs w:val="16"/>
                <w:lang w:val="es-MX"/>
              </w:rPr>
              <w:t>30000 Servicios Generales</w:t>
            </w:r>
          </w:p>
        </w:tc>
        <w:tc>
          <w:tcPr>
            <w:tcW w:w="2410" w:type="dxa"/>
            <w:tcBorders>
              <w:top w:val="nil"/>
              <w:left w:val="nil"/>
              <w:bottom w:val="nil"/>
              <w:right w:val="single" w:sz="8" w:space="0" w:color="auto"/>
            </w:tcBorders>
            <w:shd w:val="clear" w:color="000000" w:fill="D9D9D9"/>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2,017,608,146</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31000 Servicios básicos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256,872,921</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31100 Energía eléctrica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217,644,474</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31101 Servicio de energía eléctrica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206,644,474</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31103 Otros servicios relacionados con energía eléctrica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11,000,000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31200 Gas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897,292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31201 Servicio de gas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897,292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31300 Agua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32,703</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31301 Servicio de agua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32,703</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31400 Telefonía tradicional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4,059,642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31401 Servicio de telefonía tradicional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4,059,642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31500 Telefonía celular</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2,633,088</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31501 Servicio de telefonía celular</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2,633,088</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31600 Servicios de telecomunicaciones y satélites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100,000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31601 Servicios de telecomunicaciones y satélites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100,000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31700 Servicios de acceso de internet, redes y procesamiento de información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24,264,033</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31701 Servicios de acceso de internet, redes y procesamiento de información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24,264,033</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31800 Servicios postales y telegráficos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4,746,689</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31801 Servicios postales y de mensajería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4,746,689</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31900 Servicios integrales y otros servicios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2,495,000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31901 Servicios integrales y otros servicios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1,600,000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31902 Contratación de otros servicios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895,000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32000 Servicios de arrendamiento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138,425,142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32100 Arrendamiento de terrenos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32200 Arrendamiento de edificios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36,457,301</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32201 Arrendamiento de edificios y locales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36,457,301</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32300 Arrendamiento de mobiliario y equipo de administración, educacional y recreativo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5,189,727</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32303 Arrendamiento de bienes y equipo informático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5,189,727</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32400 Arrendamiento de equipo e instrumental médico y de laboratorio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32401 Arrendamiento de equipo e instrumental médico y de laboratorio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32500 Arrendamiento de equipo de transporte</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6,206,920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32501 Arrendamiento de equipo de transporte</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6,206,920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32600 Arrendamiento de maquinaria, otros equipos y herramientas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32700 Arrendamiento de activos intangibles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53,693,732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32701 Arrendamiento de activos intangibles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53,693,732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32800 Arrendamiento financiero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32900 Otros arrendamientos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36,877,462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32901 Otros arrendamientos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36,877,462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33000 Servicios profesionales, científicos, técnicos y otros servicios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234,326,494</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33100 Servicios legales, de contabilidad, auditoria y relacionados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6,852,425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33101 Servicios legales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3,425,797</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33102 Servicios de contabilidad</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957,028</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33103 Servicios de auditoría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2,400,000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33104 Otros servicios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69,600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33200 Servicios de diseño, arquitectura, ingeniería y actividades relacionadas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33201 Servicios de diseño, arquitectura, ingeniería y actividades relacionadas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33300 Servicios de consultoría administrativa, procesos, técnica y en tecnologías de la información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12,521,945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33301 Servicios de consultoría administrativa, procesos, técnica y en tecnologías de la información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12,521,945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33400 Servicios de capacitación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21,095,632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33401 Servicios de capacitación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21,095,632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33500 Servicios de investigación científica y desarrollo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20,000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33501 Servicios de investigación científica y desarrollo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20,000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33600 Servicios de apoyo administrativo, traducción, fotocopiado e impresión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68,590,133</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33601 Impresiones oficiales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21,180,690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33602 Servicio de apoyo administrativo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45,545,047</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33603 Servicio de fotocopiado e impresión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1,864,396</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33700 Servicios de protección y seguridad</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33701 Servicios de protección y seguridad</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33800 Servicios de vigilancia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107,881,114</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33801 Servicios de vigilancia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107,881,114</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33900 Servicios profesionales, científicos y técnicos integrales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17,365,245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33901 Servicios profesionales, científicos y técnicos integrales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17,365,245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34000 Servicios financieros, bancarios y comerciales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66,346,578</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34100 Servicios financieros y bancarios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22,397,625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34101 Servicios financieros y bancarios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22,397,625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34200 Servicios de cobranza, investigación crediticia y similar</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34300 Servicios de recaudación, traslado y custodia de valores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4,874,269</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34301 Servicios de recaudación, traslado y custodia de valores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4,874,269</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34400 Seguros de responsabilidad patrimonial y fianzas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2,901,287</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34401 Seguros de responsabilidad patrimonial y finanzas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2,901,287</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34500 Seguro de bienes patrimoniales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35,623,378</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34501 Seguro de bienes patrimoniales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35,623,378</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34600 Almacenaje, envase y embalaje</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452,420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34601 Almacenaje, envase y embalaje</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452,420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34700 Fletes y maniobras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97,600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34701 Fletes y maniobras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97,600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34800 Comisiones por ventas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34900 Servicios financieros, bancarios y comerciales integrales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35000 Servicios de instalación, reparación, mantenimiento y conservación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926,255,975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35100 Conservación y mantenimiento menor de inmuebles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18,084,938</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35101 Conservación y mantenimiento menor de inmuebles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10,624,694</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35102 Instalaciones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2,210,924</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35103 Adaptación de inmuebles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5,249,320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 xml:space="preserve">35200 Instalación, reparación y mantenimiento de mobiliario y equipo de administración, educacional y </w:t>
            </w:r>
          </w:p>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recreativo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43,014</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 xml:space="preserve">35201 Instalación, reparación y mantenimiento de mobiliario y equipo de administración, educacional y  </w:t>
            </w:r>
          </w:p>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recreativo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43,014</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35300 Instalación, reparación y mantenimiento de equipo de cómputo y tecnología de la información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21,836,785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35301 Instalación, reparación y mantenimiento de equipo de cómputo y tecnologías de la información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21,836,785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35400 Instalación, reparación y mantenimiento de equipo e instrumental médico y de laboratorio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20,602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35401 Instalación, reparación y mantenimiento de equipo e instrumental médico y de laboratorio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20,602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35500 Reparación y mantenimiento de equipo de transporte</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151,671,383</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35501 Reparación y mantenimiento de equipo de transporte</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151,671,383</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35600 Reparación y mantenimiento de equipo de defensa y seguridad</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35601 Reparación y mantenimiento de equipo de defensa y seguridad</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35700 Instalación, reparación y mantenimiento de maquinaria, otros equipos y herramienta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34,784,217</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35701 Instalación, reparación y mantenimiento de maquinaria, otros equipo y herramienta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34,784,217</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35800 Servicios de limpieza y manejo de desechos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521,251,635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35801 Servicios de limpieza y manejo de desechos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521,251,635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35900 Servicios de jardinería y fumigación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178,563,401</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35901 Servicios de jardinería y fumigación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178,563,401</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36000 Servicios de comunicación social y publicidad</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144,274,195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 xml:space="preserve">36100 Difusión por radio, televisión y otros medios de mensajes sobre programas y actividades </w:t>
            </w:r>
          </w:p>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gubernamentales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91,640,950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36101 Difusión por radio, televisión y otros medios de mensajes sobre programas y actividades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66,300,000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36102 Impresión y elaboración de publicaciones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18,640,950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 xml:space="preserve">36200 Difusión por radio, televisión y otros medios de mensajes comerciales para promover la venta de bienes </w:t>
            </w:r>
          </w:p>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o servicios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36300 Servicios de creatividad, preproducción y producción de publicidad, excepto internet</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11,114,997</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36301 Servicios de creatividad, preproducción y producción de publicidad, excepto internet</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11,114,997</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36400 Servicios de revelado de fotografías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36500 Servicios de la industria fílmica, del sonido y del video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991,818</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36501 Servicios de la industria fílmica, del sonido y del video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991,818</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36600 Servicio de creación y difusión de contenido exclusivamente a través de internet</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31,526,431</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36601 Servicio de creación y difusión de contenido exclusivamente a través de internet</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31,526,431</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36900 Otros servicios de información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9,000,000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36901 Otros servicios de información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9,000,000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37000 Servicios de traslado y viáticos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7,766,584</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37100 Pasajes aéreos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2,818,725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37101 Pasajes aéreos nacionales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1,349,124</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37102 Pasajes aéreos internacionales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1,469,601</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37200 Pasajes terrestres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1,835,482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37201 Pasajes nacionales terrestres locales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1,082,175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37202 Pasajes nacionales terrestres foráneos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753,307</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37300 Pasajes marítimos, lacustres y fluviales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37400 Autotransporte</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37500 Viáticos en el país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1,594,678</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37501 Viáticos en el país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1,594,678</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37600 Viáticos en el extranjero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1,388,998</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37601 Viáticos en el extranjero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1,388,998</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37700 Gastos de instalación y traslado de menaje</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37800 Servicios integrales de traslado y viáticos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37900 Otros servicios de traslado y hospedaje</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128,700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37901 Otros servicios de traslado y hospedaje</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128,700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38000 Servicios oficiales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127,829,257</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38100 Gastos de ceremonial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18,097,367</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38101 Gastos de ceremonial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2,266,700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38102 Eventos institucionales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15,830,667</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38200 Gastos de orden social y cultural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34,626,539</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38201 Gastos de orden social y cultural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34,626,539</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38300 Congresos y convenciones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59,725,492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38301 Congresos, convenciones, espectáculos y ferias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59,725,492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38400 Exposiciones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350,000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38401 Exposiciones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350,000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38500 Gastos de representación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15,029,859</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38501 Gastos de representación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13,469,845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38502 Gastos de oficina y organización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1,560,015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39000 Otros servicios generales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115,511,001</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39100 Servicios funerarios y de cementerios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39200 Impuestos y derechos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2,898,615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39201 Impuestos y derechos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2,898,615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39300 Impuestos y derechos de importación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39400 Sentencias y resoluciones por autoridad competente</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24,480,280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39401 Sentencias y resoluciones por autoridad competente</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24,480,280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39500 Penas, multas, accesorios y actualizaciones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1,016,817</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39501 Penas, multas, accesorios y actualizaciones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1,016,817</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39600 Otros gastos por responsabilidades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90,090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39601 Otros gastos por responsabilidades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90,090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39700 Utilidades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39800 Impuesto sobre nóminas y otros que se deriven de una relación laboral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81,092,554</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39801 Impuesto sobre nóminas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81,092,554</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39900 Otros servicios generales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5,932,645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39901 Otros servicios generales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4,272,242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39902 Otros servicios relacionados con combustibles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1,660,403</w:t>
            </w:r>
          </w:p>
        </w:tc>
      </w:tr>
      <w:tr w:rsidR="00091539" w:rsidRPr="00435EB2" w:rsidTr="00091539">
        <w:trPr>
          <w:trHeight w:val="280"/>
        </w:trPr>
        <w:tc>
          <w:tcPr>
            <w:tcW w:w="8364" w:type="dxa"/>
            <w:tcBorders>
              <w:top w:val="nil"/>
              <w:left w:val="single" w:sz="8" w:space="0" w:color="auto"/>
              <w:bottom w:val="nil"/>
              <w:right w:val="nil"/>
            </w:tcBorders>
            <w:shd w:val="clear" w:color="000000" w:fill="D9D9D9"/>
            <w:noWrap/>
            <w:vAlign w:val="center"/>
            <w:hideMark/>
          </w:tcPr>
          <w:p w:rsidR="00091539" w:rsidRPr="00435EB2" w:rsidRDefault="00091539" w:rsidP="00091539">
            <w:pPr>
              <w:rPr>
                <w:rFonts w:ascii="Arial" w:hAnsi="Arial" w:cs="Arial"/>
                <w:b/>
                <w:bCs/>
                <w:color w:val="000000"/>
                <w:sz w:val="16"/>
                <w:szCs w:val="16"/>
                <w:lang w:val="es-MX"/>
              </w:rPr>
            </w:pPr>
            <w:r w:rsidRPr="00435EB2">
              <w:rPr>
                <w:rFonts w:ascii="Arial" w:hAnsi="Arial" w:cs="Arial"/>
                <w:b/>
                <w:bCs/>
                <w:color w:val="000000"/>
                <w:sz w:val="16"/>
                <w:szCs w:val="16"/>
                <w:lang w:val="es-MX"/>
              </w:rPr>
              <w:t>40000 Transferencias, Asignaciones, Subsidios y Otras ayudas</w:t>
            </w:r>
          </w:p>
        </w:tc>
        <w:tc>
          <w:tcPr>
            <w:tcW w:w="2410" w:type="dxa"/>
            <w:tcBorders>
              <w:top w:val="nil"/>
              <w:left w:val="nil"/>
              <w:bottom w:val="nil"/>
              <w:right w:val="single" w:sz="8" w:space="0" w:color="auto"/>
            </w:tcBorders>
            <w:shd w:val="clear" w:color="000000" w:fill="D9D9D9"/>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1,758,545,193</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41000 Transferencias internas y asignaciones al sector público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1,055,369,216</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41100 Asignaciones presupuestarias al Poder Ejecutivo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41200 Asignaciones presupuestarias al Poder Legislativo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41300 Asignaciones presupuestarias al Poder Judicial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41400 Asignaciones presupuestarias a órganos autónomos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41401 Asignaciones presupuestarias a órganos autónomos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41500 Transferencias internas otorgadas a entidades paraestatales no empresariales y no financieras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1,055,369,216</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41600 Transferencias internas otorgadas a entidades paraestatales empresariales y no financieras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41700 Transferencias internas otorgadas a fideicomisos públicos empresariales y no financieros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41800 Transferencias internas otorgadas a instituciones paraestatales públicas financieras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41900 Transferencias internas otorgadas a fideicomisos públicos financieros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42000 Transferencias al resto del sector público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270,058,242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42100 Transferencias otorgadas a entidades paraestatales no empresariales y no financieras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42200 Transferencias otorgadas a entidades federativas y municipios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42300 Transferencias otorgadas para instituciones paraestatales públicas financieras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42400 Transferencias otorgadas a entidades federativas y municipios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163,999,772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42401 Transferencias otorgadas a entidades federativas y municipios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163,272,252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42402 Transferencias a entidades para la asistencia social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42403 Transferencias a entidades para la promoción cultural, educativa y recreativa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42404 Transferencias a entidades para la planeación y vivienda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42405 Transferencias a entidades para el desarrollo y asistencia social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42407 Transferencia a entidades estatales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727520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42500 Transferencias a fideicomisos de entidades federativas y municipios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106,058,470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42503 Transferencias a fideicomisos de promoción cultural, educativa y recreativa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42505 Transferencias a fideicomisos de desarrollo de asistencia social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106,058,470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43000 Subsidios y subvenciones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116,635,054</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43100 Subsidios a la producción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43101 Subsidios a la producción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43200 Subsidios a la distribución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43300 Subsidios a la inversión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43400 Subsidios a la prestación de servicios públicos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43500 Subsidios para cubrir diferenciales de tasas de interés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43600 Subsidios a la vivienda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43700 Subvenciones al consumo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43800 Subsidios a entidades federativas y municipios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43900 Otros subsidios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116,635,054</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43901 Otros subsidios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116,635,054</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44000 Ayudas sociales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314,484,166</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44100 Ayudas sociales a personas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146,589,115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44101 Ayudas sociales a personas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146,589,115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44200 Becas y otras ayudas para programas de capacitación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145,800,059</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44201 Becas y otras ayudas para programas de capacitación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145,800,059</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44300 Ayudas sociales a instituciones de enseñanza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1,519,992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44301 Ayudas sociales a instituciones de enseñanza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1,519,992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44400 Ayudas sociales a actividades científicas o académicas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44500 Ayudas sociales a instituciones sin fines de lucro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18,575,000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44501 Ayudas sociales a instituciones sin fines de lucro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18,575,000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44600 Ayudas sociales a cooperativas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44700 Ayudas sociales a entidades de interés público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44800 Ayudas por desastres naturales y otros siniestros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2,000,000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44802 Otras ayudas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2,000,000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45000 Pensiones y jubilaciones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1,798,514</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45100 Pensiones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1,798,514</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45101 Pensiones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1,798,514</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45200 Jubilaciones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45900 Otras pensiones y jubilaciones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46000 Transferencias a fideicomisos, mandatos y otros análogos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46100 Transferencias a fideicomisos del Poder Ejecutivo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46200 Transferencias a fideicomisos del Poder Legislativo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46300 Transferencias a fideicomisos del Poder Judicial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46400 Transferencias a fideicomisos públicos de entidades paraestatales no empresariales y no financieras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46500 Transferencias a fideicomisos públicos de entidades paraestatales empresariales y no financieras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46600 Transferencias a fideicomisos de instituciones públicas financieras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46900 Otras transferencias a fideicomisos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47000 Transferencias a la seguridad social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47100 Transferencias por obligación de ley</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48000 Donativos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48100 Donativos a instituciones sin fines de lucro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48200 Donativos a entidades federativas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48300 Donativos a fideicomisos privados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48301 Donativos a fideicomisos privados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48400 Donativos a fideicomisos estatales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48500 Donativos internacionales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49000 Transferencias al exterior</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200,000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49100 Transferencias para gobiernos extranjeros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49200 Transferencias para organismos internacionales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200,000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49201 Transferencias para organismos internacionales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200,000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49300 Transferencias para el sector privado externo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000000" w:fill="D9D9D9"/>
            <w:noWrap/>
            <w:vAlign w:val="center"/>
            <w:hideMark/>
          </w:tcPr>
          <w:p w:rsidR="00091539" w:rsidRPr="00435EB2" w:rsidRDefault="00091539" w:rsidP="00091539">
            <w:pPr>
              <w:rPr>
                <w:rFonts w:ascii="Arial" w:hAnsi="Arial" w:cs="Arial"/>
                <w:b/>
                <w:bCs/>
                <w:color w:val="000000"/>
                <w:sz w:val="16"/>
                <w:szCs w:val="16"/>
                <w:lang w:val="es-MX"/>
              </w:rPr>
            </w:pPr>
            <w:r w:rsidRPr="00435EB2">
              <w:rPr>
                <w:rFonts w:ascii="Arial" w:hAnsi="Arial" w:cs="Arial"/>
                <w:b/>
                <w:bCs/>
                <w:color w:val="000000"/>
                <w:sz w:val="16"/>
                <w:szCs w:val="16"/>
                <w:lang w:val="es-MX"/>
              </w:rPr>
              <w:t>50000 Bienes Muebles, Inmuebles e Intangibles</w:t>
            </w:r>
          </w:p>
        </w:tc>
        <w:tc>
          <w:tcPr>
            <w:tcW w:w="2410" w:type="dxa"/>
            <w:tcBorders>
              <w:top w:val="nil"/>
              <w:left w:val="nil"/>
              <w:bottom w:val="nil"/>
              <w:right w:val="single" w:sz="8" w:space="0" w:color="auto"/>
            </w:tcBorders>
            <w:shd w:val="clear" w:color="000000" w:fill="D9D9D9"/>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165,711,555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51000 Mobiliario y equipo de administración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55,358,143</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51100 Muebles de oficina y estantería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9,842,827</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51101 Muebles de oficina y estantería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9,842,827</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51200 Muebles, excepto de oficina y estantería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319,418</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51201 Muebles, excepto de oficina y estantería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319,418</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51300 Bienes artísticos, culturales y científicos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51400 Objetos de valor</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51500 Equipo de cómputo y de tecnologías de la información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41,938,826</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51501 Equipo de cómputo y de tecnologías de la información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41,938,826</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51900 Otros mobiliarios y equipos de administración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3,257,072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51901 Otros mobiliarios y equipos de administración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3,257,072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52000 Mobiliario y equipo educacional y recreativo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3,973,576</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52100 Equipos y aparatos audiovisuales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1,464,139</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52101 Equipos y aparatos audiovisuales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1,464,139</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52200 Aparatos deportivos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165,000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52201 Aparatos deportivos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165,000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52300 Cámaras fotográficas y de video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976,453</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52301 Cámaras fotográficas y de video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976,453</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52900 Otro mobiliario y equipo educacional y recreativo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1,367,984</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52901 Otro mobiliario y equipo educacional y recreativo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1,367,984</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53000 Equipo e instrumental médico y de laboratorio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10,149,017</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53100 Equipo médico y de laboratorio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8,180,102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53101 Equipo médico y de laboratorio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8,180,102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53200 Instrumental médico y de laboratorio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1,968,915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54000 Vehículos y equipo de transporte</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53,845,499</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54100 Vehículos y equipo terrestre</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42,036,630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54101 Vehículos y equipo terrestre</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42,036,630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54200 Carrocerías y remolques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988,469</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54201 Carrocerías y remolques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988,469</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54300 Equipo aeroespacial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10</w:t>
            </w:r>
            <w:r>
              <w:rPr>
                <w:rFonts w:ascii="Arial" w:hAnsi="Arial" w:cs="Arial"/>
                <w:color w:val="000000"/>
                <w:sz w:val="16"/>
                <w:szCs w:val="16"/>
                <w:lang w:val="es-MX"/>
              </w:rPr>
              <w:t>,</w:t>
            </w:r>
            <w:r w:rsidRPr="00435EB2">
              <w:rPr>
                <w:rFonts w:ascii="Arial" w:hAnsi="Arial" w:cs="Arial"/>
                <w:color w:val="000000"/>
                <w:sz w:val="16"/>
                <w:szCs w:val="16"/>
                <w:lang w:val="es-MX"/>
              </w:rPr>
              <w:t>007</w:t>
            </w:r>
            <w:r>
              <w:rPr>
                <w:rFonts w:ascii="Arial" w:hAnsi="Arial" w:cs="Arial"/>
                <w:color w:val="000000"/>
                <w:sz w:val="16"/>
                <w:szCs w:val="16"/>
                <w:lang w:val="es-MX"/>
              </w:rPr>
              <w:t>,</w:t>
            </w:r>
            <w:r w:rsidRPr="00435EB2">
              <w:rPr>
                <w:rFonts w:ascii="Arial" w:hAnsi="Arial" w:cs="Arial"/>
                <w:color w:val="000000"/>
                <w:sz w:val="16"/>
                <w:szCs w:val="16"/>
                <w:lang w:val="es-MX"/>
              </w:rPr>
              <w:t>900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54301 Equipo aeroespacial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10</w:t>
            </w:r>
            <w:r>
              <w:rPr>
                <w:rFonts w:ascii="Arial" w:hAnsi="Arial" w:cs="Arial"/>
                <w:color w:val="000000"/>
                <w:sz w:val="16"/>
                <w:szCs w:val="16"/>
                <w:lang w:val="es-MX"/>
              </w:rPr>
              <w:t>,</w:t>
            </w:r>
            <w:r w:rsidRPr="00435EB2">
              <w:rPr>
                <w:rFonts w:ascii="Arial" w:hAnsi="Arial" w:cs="Arial"/>
                <w:color w:val="000000"/>
                <w:sz w:val="16"/>
                <w:szCs w:val="16"/>
                <w:lang w:val="es-MX"/>
              </w:rPr>
              <w:t>007</w:t>
            </w:r>
            <w:r>
              <w:rPr>
                <w:rFonts w:ascii="Arial" w:hAnsi="Arial" w:cs="Arial"/>
                <w:color w:val="000000"/>
                <w:sz w:val="16"/>
                <w:szCs w:val="16"/>
                <w:lang w:val="es-MX"/>
              </w:rPr>
              <w:t>,</w:t>
            </w:r>
            <w:r w:rsidRPr="00435EB2">
              <w:rPr>
                <w:rFonts w:ascii="Arial" w:hAnsi="Arial" w:cs="Arial"/>
                <w:color w:val="000000"/>
                <w:sz w:val="16"/>
                <w:szCs w:val="16"/>
                <w:lang w:val="es-MX"/>
              </w:rPr>
              <w:t>900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54400 Equipo ferroviario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54500 Embarcaciones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54900 Otros equipos de transporte</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812</w:t>
            </w:r>
            <w:r>
              <w:rPr>
                <w:rFonts w:ascii="Arial" w:hAnsi="Arial" w:cs="Arial"/>
                <w:color w:val="000000"/>
                <w:sz w:val="16"/>
                <w:szCs w:val="16"/>
                <w:lang w:val="es-MX"/>
              </w:rPr>
              <w:t>,</w:t>
            </w:r>
            <w:r w:rsidRPr="00435EB2">
              <w:rPr>
                <w:rFonts w:ascii="Arial" w:hAnsi="Arial" w:cs="Arial"/>
                <w:color w:val="000000"/>
                <w:sz w:val="16"/>
                <w:szCs w:val="16"/>
                <w:lang w:val="es-MX"/>
              </w:rPr>
              <w:t>500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54901 Otros equipos de transporte</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812</w:t>
            </w:r>
            <w:r>
              <w:rPr>
                <w:rFonts w:ascii="Arial" w:hAnsi="Arial" w:cs="Arial"/>
                <w:color w:val="000000"/>
                <w:sz w:val="16"/>
                <w:szCs w:val="16"/>
                <w:lang w:val="es-MX"/>
              </w:rPr>
              <w:t>,</w:t>
            </w:r>
            <w:r w:rsidRPr="00435EB2">
              <w:rPr>
                <w:rFonts w:ascii="Arial" w:hAnsi="Arial" w:cs="Arial"/>
                <w:color w:val="000000"/>
                <w:sz w:val="16"/>
                <w:szCs w:val="16"/>
                <w:lang w:val="es-MX"/>
              </w:rPr>
              <w:t>500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55000 Equipo de defensa y seguridad</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526,930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55100 Equipo de defensa y seguridad</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526,930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55101 Equipo de defensa y seguridad</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526,930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55102 Armamento de defensa pública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56000 Maquinaria, otros equipos y herramientas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19,101,568</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56100 Maquinaria y equipo agropecuario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56200 Maquinaria y equipo industrial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145,000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56201 Maquinaria y equipo industrial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145,000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56300 Maquinaria y equipo de construcción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56400 Sistemas de aire acondicionado, calefacción y de refrigeración industrial y comercial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4,566,770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56401 Sistemas de aire acondicionado, calefacción y de refrigeración industrial y comercial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4,566,770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56500 Equipo de comunicación y telecomunicación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8,766,190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56501 Equipo de comunicación y telecomunicación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8,766,190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56600 Equipos de generación eléctrica, aparatos y accesorios eléctricos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1,013,798</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56601 Equipos de generación eléctrica, aparatos y accesorios eléctricos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1,013,798</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56700 Herramientas y máquinas-herramienta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3,030,615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56701 Herramientas y máquinas - herramienta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3,030,615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56900 Otros equipos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1,579,195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56901 Otros equipos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1,579,195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57000 Activos biológicos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57100 Bovinos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57200 Porcinos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57300 Aves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57400 Ovinos y caprinos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57500 Peces y acuicultura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57600 Equinos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57601 Equinos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57700 Especies menores y de zoológico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57800 Árboles y plantas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57900 Otros activos biológicos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58000 Bienes Inmuebles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58100 Terrenos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58101 Terrenos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58200 Viviendas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58300 Edificios no residenciales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58900 Otros bienes inmuebles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59000 Activos intangibles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22,756,822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59100 Software</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730,800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59101 Software</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730,800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59200 Patentes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59300 Marcas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59400 Derechos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59500 Concesiones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59600 Franquicias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59700 Licencias informáticas e intelectuales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22,026,022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59701 Licencias informáticas e intelectuales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22,026,022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59800 Licencias industriales, comerciales y otras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59900 Otros activos intangibles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59901 Otros activos intangibles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000000" w:fill="D9D9D9"/>
            <w:noWrap/>
            <w:vAlign w:val="center"/>
            <w:hideMark/>
          </w:tcPr>
          <w:p w:rsidR="00091539" w:rsidRPr="00435EB2" w:rsidRDefault="00091539" w:rsidP="00091539">
            <w:pPr>
              <w:rPr>
                <w:rFonts w:ascii="Arial" w:hAnsi="Arial" w:cs="Arial"/>
                <w:b/>
                <w:bCs/>
                <w:color w:val="000000"/>
                <w:sz w:val="16"/>
                <w:szCs w:val="16"/>
                <w:lang w:val="es-MX"/>
              </w:rPr>
            </w:pPr>
            <w:r w:rsidRPr="00435EB2">
              <w:rPr>
                <w:rFonts w:ascii="Arial" w:hAnsi="Arial" w:cs="Arial"/>
                <w:b/>
                <w:bCs/>
                <w:color w:val="000000"/>
                <w:sz w:val="16"/>
                <w:szCs w:val="16"/>
                <w:lang w:val="es-MX"/>
              </w:rPr>
              <w:t>60000 Inversión Pública</w:t>
            </w:r>
          </w:p>
        </w:tc>
        <w:tc>
          <w:tcPr>
            <w:tcW w:w="2410" w:type="dxa"/>
            <w:tcBorders>
              <w:top w:val="nil"/>
              <w:left w:val="nil"/>
              <w:bottom w:val="nil"/>
              <w:right w:val="single" w:sz="8" w:space="0" w:color="auto"/>
            </w:tcBorders>
            <w:shd w:val="clear" w:color="000000" w:fill="D9D9D9"/>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591,160,250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61000 Obra pública en bienes de dominio publico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416,069,785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61100 Edificación habitacional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52,607,843</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61101 Edificación habitacional en proceso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52,607,843</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61200 Edificación no habitacional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86,300,000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61201 Edificación no habitacional en proceso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86,300,000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61300 Construcción de obras para el abastecimiento de agua, petróleo, gas, electricidad y telecomunicaciones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53,718,382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 xml:space="preserve">61301 Construcción de obras para el abastecimiento de agua, petróleo, gas, electricidad y </w:t>
            </w:r>
          </w:p>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telecomunicaciones en proceso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53,718,382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61400 División de terrenos y construcción de obras de urbanización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168,680,120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61401 División de terrenos y construcción de obras de urbanización en proceso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168,680,120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61500 Construcción de vías de comunicación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40</w:t>
            </w:r>
            <w:r>
              <w:rPr>
                <w:rFonts w:ascii="Arial" w:hAnsi="Arial" w:cs="Arial"/>
                <w:color w:val="000000"/>
                <w:sz w:val="16"/>
                <w:szCs w:val="16"/>
                <w:lang w:val="es-MX"/>
              </w:rPr>
              <w:t>,</w:t>
            </w:r>
            <w:r w:rsidRPr="00435EB2">
              <w:rPr>
                <w:rFonts w:ascii="Arial" w:hAnsi="Arial" w:cs="Arial"/>
                <w:color w:val="000000"/>
                <w:sz w:val="16"/>
                <w:szCs w:val="16"/>
                <w:lang w:val="es-MX"/>
              </w:rPr>
              <w:t>363</w:t>
            </w:r>
            <w:r>
              <w:rPr>
                <w:rFonts w:ascii="Arial" w:hAnsi="Arial" w:cs="Arial"/>
                <w:color w:val="000000"/>
                <w:sz w:val="16"/>
                <w:szCs w:val="16"/>
                <w:lang w:val="es-MX"/>
              </w:rPr>
              <w:t>,</w:t>
            </w:r>
            <w:r w:rsidRPr="00435EB2">
              <w:rPr>
                <w:rFonts w:ascii="Arial" w:hAnsi="Arial" w:cs="Arial"/>
                <w:color w:val="000000"/>
                <w:sz w:val="16"/>
                <w:szCs w:val="16"/>
                <w:lang w:val="es-MX"/>
              </w:rPr>
              <w:t>440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61501 Construcción de vías de comunicación en proceso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40</w:t>
            </w:r>
            <w:r>
              <w:rPr>
                <w:rFonts w:ascii="Arial" w:hAnsi="Arial" w:cs="Arial"/>
                <w:color w:val="000000"/>
                <w:sz w:val="16"/>
                <w:szCs w:val="16"/>
                <w:lang w:val="es-MX"/>
              </w:rPr>
              <w:t>,</w:t>
            </w:r>
            <w:r w:rsidRPr="00435EB2">
              <w:rPr>
                <w:rFonts w:ascii="Arial" w:hAnsi="Arial" w:cs="Arial"/>
                <w:color w:val="000000"/>
                <w:sz w:val="16"/>
                <w:szCs w:val="16"/>
                <w:lang w:val="es-MX"/>
              </w:rPr>
              <w:t>363</w:t>
            </w:r>
            <w:r>
              <w:rPr>
                <w:rFonts w:ascii="Arial" w:hAnsi="Arial" w:cs="Arial"/>
                <w:color w:val="000000"/>
                <w:sz w:val="16"/>
                <w:szCs w:val="16"/>
                <w:lang w:val="es-MX"/>
              </w:rPr>
              <w:t>,440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61600 Otras construcciones de ingeniería civil u obra pesada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61700 Instalaciones y equipamiento en construcciones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61900 Trabajos de acabados en edificaciones y otros trabajos especializados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14</w:t>
            </w:r>
            <w:r>
              <w:rPr>
                <w:rFonts w:ascii="Arial" w:hAnsi="Arial" w:cs="Arial"/>
                <w:color w:val="000000"/>
                <w:sz w:val="16"/>
                <w:szCs w:val="16"/>
                <w:lang w:val="es-MX"/>
              </w:rPr>
              <w:t>,</w:t>
            </w:r>
            <w:r w:rsidRPr="00435EB2">
              <w:rPr>
                <w:rFonts w:ascii="Arial" w:hAnsi="Arial" w:cs="Arial"/>
                <w:color w:val="000000"/>
                <w:sz w:val="16"/>
                <w:szCs w:val="16"/>
                <w:lang w:val="es-MX"/>
              </w:rPr>
              <w:t>400</w:t>
            </w:r>
            <w:r>
              <w:rPr>
                <w:rFonts w:ascii="Arial" w:hAnsi="Arial" w:cs="Arial"/>
                <w:color w:val="000000"/>
                <w:sz w:val="16"/>
                <w:szCs w:val="16"/>
                <w:lang w:val="es-MX"/>
              </w:rPr>
              <w:t>,</w:t>
            </w:r>
            <w:r w:rsidRPr="00435EB2">
              <w:rPr>
                <w:rFonts w:ascii="Arial" w:hAnsi="Arial" w:cs="Arial"/>
                <w:color w:val="000000"/>
                <w:sz w:val="16"/>
                <w:szCs w:val="16"/>
                <w:lang w:val="es-MX"/>
              </w:rPr>
              <w:t>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62000 Obra pública en bienes propios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175,090,464</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62100 Edificación habitacional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62200 Edificación no habitacional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175,090,464</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62201 Edificación no habitacional en proceso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175,090,464</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62300 Construcción de obras para el abastecimiento de agua, petróleo, gas, electricidad y telecomunicaciones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62400 División de terrenos y construcción de obras de urbanización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62500 Construcción de vías de comunicación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62600 Otras construcciones de ingeniería civil u obra pesada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62700 Instalaciones y equipamiento en construcciones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62900 Trabajos de acabados en edificaciones y otros trabajos especializados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63000 Proyectos productivos y acciones de fomento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 xml:space="preserve">63100 Estudios, formulación y evaluación de proyectos productivos no incluidos en conceptos anteriores de </w:t>
            </w:r>
          </w:p>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este capítulo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63200 Ejecución de proyectos productivos no incluidos en conceptos anteriores de este capítulo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000000" w:fill="D9D9D9"/>
            <w:noWrap/>
            <w:vAlign w:val="center"/>
            <w:hideMark/>
          </w:tcPr>
          <w:p w:rsidR="00091539" w:rsidRPr="00435EB2" w:rsidRDefault="00091539" w:rsidP="00091539">
            <w:pPr>
              <w:rPr>
                <w:rFonts w:ascii="Arial" w:hAnsi="Arial" w:cs="Arial"/>
                <w:b/>
                <w:bCs/>
                <w:color w:val="000000"/>
                <w:sz w:val="16"/>
                <w:szCs w:val="16"/>
                <w:lang w:val="es-MX"/>
              </w:rPr>
            </w:pPr>
            <w:r w:rsidRPr="00435EB2">
              <w:rPr>
                <w:rFonts w:ascii="Arial" w:hAnsi="Arial" w:cs="Arial"/>
                <w:b/>
                <w:bCs/>
                <w:color w:val="000000"/>
                <w:sz w:val="16"/>
                <w:szCs w:val="16"/>
                <w:lang w:val="es-MX"/>
              </w:rPr>
              <w:t>70000 Inversiones Financieras y otras Provisiones</w:t>
            </w:r>
          </w:p>
        </w:tc>
        <w:tc>
          <w:tcPr>
            <w:tcW w:w="2410" w:type="dxa"/>
            <w:tcBorders>
              <w:top w:val="nil"/>
              <w:left w:val="nil"/>
              <w:bottom w:val="nil"/>
              <w:right w:val="single" w:sz="8" w:space="0" w:color="auto"/>
            </w:tcBorders>
            <w:shd w:val="clear" w:color="000000" w:fill="D9D9D9"/>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359,436,346</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71000 Inversiones para el fomento de actividades productivas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 xml:space="preserve">71100 Créditos otorgados por entidades federativas y municipios al sector social y privado para el fomento de </w:t>
            </w:r>
          </w:p>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actividades productivas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 xml:space="preserve">71200 Créditos otorgados por las entidades federativas a municipios para el fomento de actividades </w:t>
            </w:r>
          </w:p>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productivas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72000 Acciones y participaciones de capital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 xml:space="preserve">72100 Acciones y participaciones de capital en entidades paraestatales no empresariales y no financieras con </w:t>
            </w:r>
          </w:p>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fines de política económica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 xml:space="preserve">72200 Acciones y participaciones de capital en entidades paraestatales empresariales y no financieras con </w:t>
            </w:r>
          </w:p>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fines de política económica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 xml:space="preserve">72300 Acciones y participaciones de capital en instituciones paraestatales públicas financieras con fines de </w:t>
            </w:r>
          </w:p>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política económica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72400 Acciones y participaciones de capital en el sector privado con fines de política económica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72500 Acciones y participaciones de capital en organismos internacionales con fines de política económica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72600 Acciones y participaciones de capital en el sector externo con fines de política económica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72700 Acciones y participaciones de capital en el sector público con fines de gestión de liquidez</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72800 Acciones y participaciones de capital en el sector privado con fines de gestión de liquidez</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72900 Acciones y participaciones de capital en el sector externo con fines de gestión de liquidez</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73000 Compra de títulos y valores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73100 Bonos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73200 Valores representativos de deuda adquiridos con fines de política económica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73300 Valores representativos de deuda adquiridos con fines de gestión de liquidez</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73400 Obligaciones negociables adquiridas con fines de política económica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73500 Obligaciones negociables adquiridas con fines de gestión de liquidez</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73900 Otros valores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74000 Concesión de préstamos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 xml:space="preserve">74100 Concesión de préstamos a entidades paraestatales no empresariales y no financieras con fines de </w:t>
            </w:r>
          </w:p>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política económica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 xml:space="preserve">74200 Concesión de préstamos a entidades paraestatales empresariales y no financieras con fines de política </w:t>
            </w:r>
          </w:p>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económica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 xml:space="preserve">74300 Concesión de préstamos a instituciones paraestatales públicas financieras con fines de política </w:t>
            </w:r>
          </w:p>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económica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74400 Concesión de préstamos a entidades federativas y municipios con fines de política económica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74500 Concesión de préstamos al sector privado con fines de política económica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74600 Concesión de préstamos al sector externo con fines de política económica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74700 Concesión de préstamos al sector público con fines de gestión de liquidez</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74800 Concesión de préstamos al sector privado con fines de gestión de liquidez</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74900 Concesión de préstamos al sector externo con fines de gestión de liquidez</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75000 Inversiones en fideicomisos, mandatos y análogos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75100 Inversiones en fideicomisos del Poder Ejecutivo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75200 Inversiones en fideicomisos del Poder Legislativo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75300 Inversiones en fideicomisos del Poder Judicial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75400 Inversiones en fideicomisos públicos no empresariales y no financieros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75500 Inversiones en fideicomisos públicos empresariales y no financieros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75600 Inversiones en fideicomisos públicos financieros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75700 Inversiones en fideicomisos de entidades federativas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75800 Inversiones en fideicomisos de municipios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75900 Otras inversiones en fideicomisos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76000 Otras inversiones financieras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76100 Depósitos a largo plazo en moneda nacional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76200 Depósitos a largo plazo en moneda extranjera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79000 Provisiones para contingencias y otras erogaciones especiales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359,436,346</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79100 Contingencias por fenómenos naturales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79200 Contingencias socioeconómicas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79900 Otras erogaciones especiales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359,436,346</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79901 Provisiones varios programas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359,436,346</w:t>
            </w:r>
          </w:p>
        </w:tc>
      </w:tr>
      <w:tr w:rsidR="00091539" w:rsidRPr="00435EB2" w:rsidTr="00091539">
        <w:trPr>
          <w:trHeight w:val="280"/>
        </w:trPr>
        <w:tc>
          <w:tcPr>
            <w:tcW w:w="8364" w:type="dxa"/>
            <w:tcBorders>
              <w:top w:val="nil"/>
              <w:left w:val="single" w:sz="8" w:space="0" w:color="auto"/>
              <w:bottom w:val="nil"/>
              <w:right w:val="nil"/>
            </w:tcBorders>
            <w:shd w:val="clear" w:color="000000" w:fill="D9D9D9"/>
            <w:noWrap/>
            <w:vAlign w:val="center"/>
            <w:hideMark/>
          </w:tcPr>
          <w:p w:rsidR="00091539" w:rsidRPr="00435EB2" w:rsidRDefault="00091539" w:rsidP="00091539">
            <w:pPr>
              <w:rPr>
                <w:rFonts w:ascii="Arial" w:hAnsi="Arial" w:cs="Arial"/>
                <w:b/>
                <w:bCs/>
                <w:color w:val="000000"/>
                <w:sz w:val="16"/>
                <w:szCs w:val="16"/>
                <w:lang w:val="es-MX"/>
              </w:rPr>
            </w:pPr>
            <w:r w:rsidRPr="00435EB2">
              <w:rPr>
                <w:rFonts w:ascii="Arial" w:hAnsi="Arial" w:cs="Arial"/>
                <w:b/>
                <w:bCs/>
                <w:color w:val="000000"/>
                <w:sz w:val="16"/>
                <w:szCs w:val="16"/>
                <w:lang w:val="es-MX"/>
              </w:rPr>
              <w:t>80000 Participaciones y Aportaciones</w:t>
            </w:r>
          </w:p>
        </w:tc>
        <w:tc>
          <w:tcPr>
            <w:tcW w:w="2410" w:type="dxa"/>
            <w:tcBorders>
              <w:top w:val="nil"/>
              <w:left w:val="nil"/>
              <w:bottom w:val="nil"/>
              <w:right w:val="single" w:sz="8" w:space="0" w:color="auto"/>
            </w:tcBorders>
            <w:shd w:val="clear" w:color="000000" w:fill="D9D9D9"/>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81000 Participaciones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81100 Fondo general de participaciones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81200 Fondo de fomento municipal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81300 Participaciones de las entidades federativas a los municipios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81400 Otros conceptos participables de la Federación a entidades federativas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81500 Otros conceptos participables de la Federación a municipios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81600 Convenios de colaboración administrativa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83000 Aportaciones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83100 Aportaciones de la Federación a las entidades federativas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83200 Aportaciones de la Federación a municipios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83300 Aportaciones de las entidades federativas a los municipios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83400 Aportaciones previstas en leyes y decretos al sistema de protección social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83500 Aportaciones previstas en leyes y decretos compensatorias a entidades federativas y municipios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85000 Convenios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85100 Convenios de reasignación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85200 Convenios de descentralización</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85300 Otros convenios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000000" w:fill="D9D9D9"/>
            <w:noWrap/>
            <w:vAlign w:val="center"/>
            <w:hideMark/>
          </w:tcPr>
          <w:p w:rsidR="00091539" w:rsidRPr="00435EB2" w:rsidRDefault="00091539" w:rsidP="00091539">
            <w:pPr>
              <w:rPr>
                <w:rFonts w:ascii="Arial" w:hAnsi="Arial" w:cs="Arial"/>
                <w:b/>
                <w:bCs/>
                <w:color w:val="000000"/>
                <w:sz w:val="16"/>
                <w:szCs w:val="16"/>
                <w:lang w:val="es-MX"/>
              </w:rPr>
            </w:pPr>
            <w:r w:rsidRPr="00435EB2">
              <w:rPr>
                <w:rFonts w:ascii="Arial" w:hAnsi="Arial" w:cs="Arial"/>
                <w:b/>
                <w:bCs/>
                <w:color w:val="000000"/>
                <w:sz w:val="16"/>
                <w:szCs w:val="16"/>
                <w:lang w:val="es-MX"/>
              </w:rPr>
              <w:t>90000 Deuda Pública Municipal</w:t>
            </w:r>
          </w:p>
        </w:tc>
        <w:tc>
          <w:tcPr>
            <w:tcW w:w="2410" w:type="dxa"/>
            <w:tcBorders>
              <w:top w:val="nil"/>
              <w:left w:val="nil"/>
              <w:bottom w:val="nil"/>
              <w:right w:val="single" w:sz="8" w:space="0" w:color="auto"/>
            </w:tcBorders>
            <w:shd w:val="clear" w:color="000000" w:fill="D9D9D9"/>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241,011,562</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91000 Amortización de la deuda pública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149,006,031</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91100 Amortización de la deuda interna con instituciones de crédito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149,006,031</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91101 Amortización de la deuda interna con instituciones de crédito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149,006,031</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91200 Amortización de la deuda interna por emisión de títulos y valores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91300 Amortización de arrendamientos financieros nacionales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91400 Amortización de la deuda externa con instituciones de crédito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91500 Amortización de deuda externa con organismos financieros internacionales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91600 Amortización de la deuda bilateral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91700 Amortización de la deuda externa por emisión de títulos y valores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91800 Amortización de arrendamientos financieros internacionales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92000 Intereses de la deuda pública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89,855,531</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92100 Intereses de la deuda interna con instituciones de crédito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89,855,531</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92111 Intereses de la deuda interna con instituciones de crédito Banorte</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10,695,579</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92112 Intereses de la deuda interna con instituciones de crédito Banobras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19,495,733</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92113 Intereses de la deuda interna con instituciones de crédito Banamex</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15,515,753</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92114 Intereses de la deuda interna con instituciones de crédito nuevo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44,148,465</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92200 Intereses derivados de la colocación de títulos y valores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92300 Intereses por arrendamientos financieros nacionales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92400 Intereses de la deuda externa con instituciones de crédito</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92500 Intereses de la deuda con organismos financieros Internacionales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92600 Intereses de la deuda bilateral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92700 Intereses derivados de la colocación de títulos y valores en el exterior</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92800 Intereses por arrendamientos financieros internacionales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93000 Comisiones de la deuda pública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93100 Comisiones de la deuda pública interna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93200 Comisiones de la deuda pública externa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94000 Gastos de la deuda pública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150,000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94100 Gastos de la deuda pública interna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150,000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94101 Gastos de la deuda pública interna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150,000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94200 Gastos de la deuda pública externa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95000 Costos por coberturas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2</w:t>
            </w:r>
            <w:r>
              <w:rPr>
                <w:rFonts w:ascii="Arial" w:hAnsi="Arial" w:cs="Arial"/>
                <w:b/>
                <w:bCs/>
                <w:color w:val="000000"/>
                <w:sz w:val="16"/>
                <w:szCs w:val="16"/>
                <w:lang w:val="es-MX"/>
              </w:rPr>
              <w:t>,</w:t>
            </w:r>
            <w:r w:rsidRPr="00435EB2">
              <w:rPr>
                <w:rFonts w:ascii="Arial" w:hAnsi="Arial" w:cs="Arial"/>
                <w:b/>
                <w:bCs/>
                <w:color w:val="000000"/>
                <w:sz w:val="16"/>
                <w:szCs w:val="16"/>
                <w:lang w:val="es-MX"/>
              </w:rPr>
              <w:t>000</w:t>
            </w:r>
            <w:r>
              <w:rPr>
                <w:rFonts w:ascii="Arial" w:hAnsi="Arial" w:cs="Arial"/>
                <w:b/>
                <w:bCs/>
                <w:color w:val="000000"/>
                <w:sz w:val="16"/>
                <w:szCs w:val="16"/>
                <w:lang w:val="es-MX"/>
              </w:rPr>
              <w:t>,</w:t>
            </w:r>
            <w:r w:rsidRPr="00435EB2">
              <w:rPr>
                <w:rFonts w:ascii="Arial" w:hAnsi="Arial" w:cs="Arial"/>
                <w:b/>
                <w:bCs/>
                <w:color w:val="000000"/>
                <w:sz w:val="16"/>
                <w:szCs w:val="16"/>
                <w:lang w:val="es-MX"/>
              </w:rPr>
              <w:t>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95100 Costo por cobertura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w:t>
            </w:r>
            <w:r>
              <w:rPr>
                <w:rFonts w:ascii="Arial" w:hAnsi="Arial" w:cs="Arial"/>
                <w:color w:val="000000"/>
                <w:sz w:val="16"/>
                <w:szCs w:val="16"/>
                <w:lang w:val="es-MX"/>
              </w:rPr>
              <w:t>,</w:t>
            </w:r>
            <w:r w:rsidRPr="00435EB2">
              <w:rPr>
                <w:rFonts w:ascii="Arial" w:hAnsi="Arial" w:cs="Arial"/>
                <w:color w:val="000000"/>
                <w:sz w:val="16"/>
                <w:szCs w:val="16"/>
                <w:lang w:val="es-MX"/>
              </w:rPr>
              <w:t>000</w:t>
            </w:r>
            <w:r>
              <w:rPr>
                <w:rFonts w:ascii="Arial" w:hAnsi="Arial" w:cs="Arial"/>
                <w:color w:val="000000"/>
                <w:sz w:val="16"/>
                <w:szCs w:val="16"/>
                <w:lang w:val="es-MX"/>
              </w:rPr>
              <w:t>,</w:t>
            </w:r>
            <w:r w:rsidRPr="00435EB2">
              <w:rPr>
                <w:rFonts w:ascii="Arial" w:hAnsi="Arial" w:cs="Arial"/>
                <w:color w:val="000000"/>
                <w:sz w:val="16"/>
                <w:szCs w:val="16"/>
                <w:lang w:val="es-MX"/>
              </w:rPr>
              <w:t>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300" w:firstLine="480"/>
              <w:rPr>
                <w:rFonts w:ascii="Arial" w:hAnsi="Arial" w:cs="Arial"/>
                <w:color w:val="000000"/>
                <w:sz w:val="16"/>
                <w:szCs w:val="16"/>
                <w:lang w:val="es-MX"/>
              </w:rPr>
            </w:pPr>
            <w:r w:rsidRPr="00435EB2">
              <w:rPr>
                <w:rFonts w:ascii="Arial" w:hAnsi="Arial" w:cs="Arial"/>
                <w:color w:val="000000"/>
                <w:sz w:val="16"/>
                <w:szCs w:val="16"/>
                <w:lang w:val="es-MX"/>
              </w:rPr>
              <w:t>95101 Costo por cobertura</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2</w:t>
            </w:r>
            <w:r>
              <w:rPr>
                <w:rFonts w:ascii="Arial" w:hAnsi="Arial" w:cs="Arial"/>
                <w:color w:val="000000"/>
                <w:sz w:val="16"/>
                <w:szCs w:val="16"/>
                <w:lang w:val="es-MX"/>
              </w:rPr>
              <w:t>,</w:t>
            </w:r>
            <w:r w:rsidRPr="00435EB2">
              <w:rPr>
                <w:rFonts w:ascii="Arial" w:hAnsi="Arial" w:cs="Arial"/>
                <w:color w:val="000000"/>
                <w:sz w:val="16"/>
                <w:szCs w:val="16"/>
                <w:lang w:val="es-MX"/>
              </w:rPr>
              <w:t>000</w:t>
            </w:r>
            <w:r>
              <w:rPr>
                <w:rFonts w:ascii="Arial" w:hAnsi="Arial" w:cs="Arial"/>
                <w:color w:val="000000"/>
                <w:sz w:val="16"/>
                <w:szCs w:val="16"/>
                <w:lang w:val="es-MX"/>
              </w:rPr>
              <w:t>,</w:t>
            </w:r>
            <w:r w:rsidRPr="00435EB2">
              <w:rPr>
                <w:rFonts w:ascii="Arial" w:hAnsi="Arial" w:cs="Arial"/>
                <w:color w:val="000000"/>
                <w:sz w:val="16"/>
                <w:szCs w:val="16"/>
                <w:lang w:val="es-MX"/>
              </w:rPr>
              <w:t>000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96000 Apoyos financieros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96100 Apoyos a intermediarios financieros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96200 Apoyos a ahorradores y deudores del Sistema Financiero Nacional</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28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100" w:firstLine="161"/>
              <w:rPr>
                <w:rFonts w:ascii="Arial" w:hAnsi="Arial" w:cs="Arial"/>
                <w:b/>
                <w:bCs/>
                <w:color w:val="000000"/>
                <w:sz w:val="16"/>
                <w:szCs w:val="16"/>
                <w:lang w:val="es-MX"/>
              </w:rPr>
            </w:pPr>
            <w:r w:rsidRPr="00435EB2">
              <w:rPr>
                <w:rFonts w:ascii="Arial" w:hAnsi="Arial" w:cs="Arial"/>
                <w:b/>
                <w:bCs/>
                <w:color w:val="000000"/>
                <w:sz w:val="16"/>
                <w:szCs w:val="16"/>
                <w:lang w:val="es-MX"/>
              </w:rPr>
              <w:t>99000 Adeudos de ejercicios fiscales anteriores (ADEFAS)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0</w:t>
            </w:r>
          </w:p>
        </w:tc>
      </w:tr>
      <w:tr w:rsidR="00091539" w:rsidRPr="00435EB2" w:rsidTr="00091539">
        <w:trPr>
          <w:trHeight w:val="290"/>
        </w:trPr>
        <w:tc>
          <w:tcPr>
            <w:tcW w:w="8364" w:type="dxa"/>
            <w:tcBorders>
              <w:top w:val="nil"/>
              <w:left w:val="single" w:sz="8" w:space="0" w:color="auto"/>
              <w:bottom w:val="nil"/>
              <w:right w:val="nil"/>
            </w:tcBorders>
            <w:shd w:val="clear" w:color="auto" w:fill="auto"/>
            <w:noWrap/>
            <w:vAlign w:val="center"/>
            <w:hideMark/>
          </w:tcPr>
          <w:p w:rsidR="00091539" w:rsidRPr="00435EB2" w:rsidRDefault="00091539" w:rsidP="00091539">
            <w:pPr>
              <w:ind w:firstLineChars="200" w:firstLine="320"/>
              <w:rPr>
                <w:rFonts w:ascii="Arial" w:hAnsi="Arial" w:cs="Arial"/>
                <w:color w:val="000000"/>
                <w:sz w:val="16"/>
                <w:szCs w:val="16"/>
                <w:lang w:val="es-MX"/>
              </w:rPr>
            </w:pPr>
            <w:r w:rsidRPr="00435EB2">
              <w:rPr>
                <w:rFonts w:ascii="Arial" w:hAnsi="Arial" w:cs="Arial"/>
                <w:color w:val="000000"/>
                <w:sz w:val="16"/>
                <w:szCs w:val="16"/>
                <w:lang w:val="es-MX"/>
              </w:rPr>
              <w:t>99100 ADEFAS</w:t>
            </w:r>
          </w:p>
        </w:tc>
        <w:tc>
          <w:tcPr>
            <w:tcW w:w="2410" w:type="dxa"/>
            <w:tcBorders>
              <w:top w:val="nil"/>
              <w:left w:val="nil"/>
              <w:bottom w:val="nil"/>
              <w:right w:val="single" w:sz="8" w:space="0" w:color="auto"/>
            </w:tcBorders>
            <w:shd w:val="clear" w:color="auto" w:fill="auto"/>
            <w:noWrap/>
            <w:vAlign w:val="center"/>
            <w:hideMark/>
          </w:tcPr>
          <w:p w:rsidR="00091539" w:rsidRPr="00435EB2" w:rsidRDefault="00091539" w:rsidP="00091539">
            <w:pPr>
              <w:jc w:val="right"/>
              <w:rPr>
                <w:rFonts w:ascii="Arial" w:hAnsi="Arial" w:cs="Arial"/>
                <w:color w:val="000000"/>
                <w:sz w:val="16"/>
                <w:szCs w:val="16"/>
                <w:lang w:val="es-MX"/>
              </w:rPr>
            </w:pPr>
            <w:r w:rsidRPr="00435EB2">
              <w:rPr>
                <w:rFonts w:ascii="Arial" w:hAnsi="Arial" w:cs="Arial"/>
                <w:color w:val="000000"/>
                <w:sz w:val="16"/>
                <w:szCs w:val="16"/>
                <w:lang w:val="es-MX"/>
              </w:rPr>
              <w:t>0</w:t>
            </w:r>
          </w:p>
        </w:tc>
      </w:tr>
      <w:tr w:rsidR="00091539" w:rsidRPr="00435EB2" w:rsidTr="00091539">
        <w:trPr>
          <w:trHeight w:val="314"/>
        </w:trPr>
        <w:tc>
          <w:tcPr>
            <w:tcW w:w="8364" w:type="dxa"/>
            <w:tcBorders>
              <w:top w:val="single" w:sz="8" w:space="0" w:color="305496"/>
              <w:left w:val="single" w:sz="8" w:space="0" w:color="auto"/>
              <w:bottom w:val="single" w:sz="8" w:space="0" w:color="auto"/>
              <w:right w:val="nil"/>
            </w:tcBorders>
            <w:shd w:val="clear" w:color="auto" w:fill="auto"/>
            <w:noWrap/>
            <w:vAlign w:val="center"/>
            <w:hideMark/>
          </w:tcPr>
          <w:p w:rsidR="00091539" w:rsidRPr="00435EB2" w:rsidRDefault="00091539" w:rsidP="00091539">
            <w:pPr>
              <w:rPr>
                <w:rFonts w:ascii="Arial" w:hAnsi="Arial" w:cs="Arial"/>
                <w:b/>
                <w:bCs/>
                <w:color w:val="000000"/>
                <w:sz w:val="16"/>
                <w:szCs w:val="16"/>
                <w:lang w:val="es-MX"/>
              </w:rPr>
            </w:pPr>
            <w:r w:rsidRPr="00435EB2">
              <w:rPr>
                <w:rFonts w:ascii="Arial" w:hAnsi="Arial" w:cs="Arial"/>
                <w:b/>
                <w:bCs/>
                <w:color w:val="000000"/>
                <w:sz w:val="16"/>
                <w:szCs w:val="16"/>
                <w:lang w:val="es-MX"/>
              </w:rPr>
              <w:t>Total general</w:t>
            </w:r>
          </w:p>
        </w:tc>
        <w:tc>
          <w:tcPr>
            <w:tcW w:w="2410" w:type="dxa"/>
            <w:tcBorders>
              <w:top w:val="single" w:sz="8" w:space="0" w:color="305496"/>
              <w:left w:val="nil"/>
              <w:bottom w:val="single" w:sz="8" w:space="0" w:color="auto"/>
              <w:right w:val="single" w:sz="8" w:space="0" w:color="auto"/>
            </w:tcBorders>
            <w:shd w:val="clear" w:color="auto" w:fill="auto"/>
            <w:noWrap/>
            <w:vAlign w:val="center"/>
            <w:hideMark/>
          </w:tcPr>
          <w:p w:rsidR="00091539" w:rsidRPr="00435EB2" w:rsidRDefault="00091539" w:rsidP="00091539">
            <w:pPr>
              <w:jc w:val="right"/>
              <w:rPr>
                <w:rFonts w:ascii="Arial" w:hAnsi="Arial" w:cs="Arial"/>
                <w:b/>
                <w:bCs/>
                <w:color w:val="000000"/>
                <w:sz w:val="16"/>
                <w:szCs w:val="16"/>
                <w:lang w:val="es-MX"/>
              </w:rPr>
            </w:pPr>
            <w:r w:rsidRPr="00435EB2">
              <w:rPr>
                <w:rFonts w:ascii="Arial" w:hAnsi="Arial" w:cs="Arial"/>
                <w:b/>
                <w:bCs/>
                <w:color w:val="000000"/>
                <w:sz w:val="16"/>
                <w:szCs w:val="16"/>
                <w:lang w:val="es-MX"/>
              </w:rPr>
              <w:t>9,292,638,670</w:t>
            </w:r>
          </w:p>
        </w:tc>
      </w:tr>
    </w:tbl>
    <w:p w:rsidR="00091539" w:rsidRDefault="00091539" w:rsidP="00F076BD">
      <w:pPr>
        <w:pStyle w:val="Texto"/>
        <w:tabs>
          <w:tab w:val="left" w:pos="1610"/>
        </w:tabs>
        <w:spacing w:before="60" w:after="60" w:line="240" w:lineRule="auto"/>
        <w:rPr>
          <w:rFonts w:cs="Arial"/>
        </w:rPr>
      </w:pPr>
    </w:p>
    <w:p w:rsidR="002930DA" w:rsidRDefault="00F076BD" w:rsidP="00F076BD">
      <w:pPr>
        <w:pStyle w:val="Texto"/>
        <w:tabs>
          <w:tab w:val="left" w:pos="1610"/>
        </w:tabs>
        <w:spacing w:before="60" w:after="60" w:line="240" w:lineRule="auto"/>
        <w:rPr>
          <w:rFonts w:cs="Arial"/>
        </w:rPr>
      </w:pPr>
      <w:r>
        <w:rPr>
          <w:rFonts w:cs="Arial"/>
        </w:rPr>
        <w:tab/>
      </w:r>
    </w:p>
    <w:p w:rsidR="00091539" w:rsidRPr="002562B0" w:rsidRDefault="00091539" w:rsidP="00091539">
      <w:pPr>
        <w:jc w:val="center"/>
        <w:rPr>
          <w:rFonts w:ascii="Arial" w:hAnsi="Arial" w:cs="Arial"/>
          <w:b/>
          <w:smallCaps/>
          <w:sz w:val="18"/>
          <w:szCs w:val="18"/>
          <w:lang w:val="es-MX"/>
        </w:rPr>
      </w:pPr>
      <w:r>
        <w:rPr>
          <w:rFonts w:ascii="Arial" w:hAnsi="Arial" w:cs="Arial"/>
          <w:b/>
          <w:smallCaps/>
          <w:sz w:val="18"/>
          <w:szCs w:val="18"/>
          <w:lang w:val="es-MX"/>
        </w:rPr>
        <w:t xml:space="preserve">Clasificación Funcional del </w:t>
      </w:r>
      <w:r w:rsidRPr="002562B0">
        <w:rPr>
          <w:rFonts w:ascii="Arial" w:hAnsi="Arial" w:cs="Arial"/>
          <w:b/>
          <w:smallCaps/>
          <w:sz w:val="18"/>
          <w:szCs w:val="18"/>
          <w:lang w:val="es-MX"/>
        </w:rPr>
        <w:t>Gasto</w:t>
      </w:r>
    </w:p>
    <w:p w:rsidR="00091539" w:rsidRDefault="00091539" w:rsidP="00091539">
      <w:pPr>
        <w:jc w:val="center"/>
        <w:rPr>
          <w:rFonts w:ascii="Arial" w:hAnsi="Arial" w:cs="Arial"/>
          <w:b/>
          <w:smallCaps/>
          <w:sz w:val="18"/>
          <w:szCs w:val="18"/>
          <w:lang w:val="es-MX"/>
        </w:rPr>
      </w:pPr>
      <w:r w:rsidRPr="002562B0">
        <w:rPr>
          <w:rFonts w:ascii="Arial" w:hAnsi="Arial" w:cs="Arial"/>
          <w:b/>
          <w:smallCaps/>
          <w:sz w:val="18"/>
          <w:szCs w:val="18"/>
          <w:lang w:val="es-MX"/>
        </w:rPr>
        <w:t>(</w:t>
      </w:r>
      <w:r>
        <w:rPr>
          <w:rFonts w:ascii="Arial" w:hAnsi="Arial" w:cs="Arial"/>
          <w:b/>
          <w:smallCaps/>
          <w:sz w:val="18"/>
          <w:szCs w:val="18"/>
          <w:lang w:val="es-MX"/>
        </w:rPr>
        <w:t>finalidad, función, subfunción</w:t>
      </w:r>
      <w:r w:rsidRPr="002562B0">
        <w:rPr>
          <w:rFonts w:ascii="Arial" w:hAnsi="Arial" w:cs="Arial"/>
          <w:b/>
          <w:smallCaps/>
          <w:sz w:val="18"/>
          <w:szCs w:val="18"/>
          <w:lang w:val="es-MX"/>
        </w:rPr>
        <w:t>)</w:t>
      </w:r>
    </w:p>
    <w:p w:rsidR="00091539" w:rsidRPr="002562B0" w:rsidRDefault="00091539" w:rsidP="00091539">
      <w:pPr>
        <w:jc w:val="center"/>
        <w:rPr>
          <w:rFonts w:ascii="Arial" w:hAnsi="Arial" w:cs="Arial"/>
          <w:b/>
          <w:smallCaps/>
          <w:sz w:val="18"/>
          <w:szCs w:val="18"/>
          <w:lang w:val="es-MX"/>
        </w:rPr>
      </w:pPr>
    </w:p>
    <w:tbl>
      <w:tblPr>
        <w:tblW w:w="10804" w:type="dxa"/>
        <w:tblInd w:w="-861" w:type="dxa"/>
        <w:tblCellMar>
          <w:left w:w="70" w:type="dxa"/>
          <w:right w:w="70" w:type="dxa"/>
        </w:tblCellMar>
        <w:tblLook w:val="04A0" w:firstRow="1" w:lastRow="0" w:firstColumn="1" w:lastColumn="0" w:noHBand="0" w:noVBand="1"/>
      </w:tblPr>
      <w:tblGrid>
        <w:gridCol w:w="1985"/>
        <w:gridCol w:w="4395"/>
        <w:gridCol w:w="3260"/>
        <w:gridCol w:w="1164"/>
      </w:tblGrid>
      <w:tr w:rsidR="00091539" w:rsidRPr="005746C2" w:rsidTr="00091539">
        <w:trPr>
          <w:trHeight w:val="280"/>
          <w:tblHeader/>
        </w:trPr>
        <w:tc>
          <w:tcPr>
            <w:tcW w:w="10804" w:type="dxa"/>
            <w:gridSpan w:val="4"/>
            <w:tcBorders>
              <w:top w:val="single" w:sz="8" w:space="0" w:color="auto"/>
              <w:left w:val="single" w:sz="8" w:space="0" w:color="auto"/>
              <w:bottom w:val="nil"/>
              <w:right w:val="single" w:sz="8" w:space="0" w:color="000000"/>
            </w:tcBorders>
            <w:shd w:val="clear" w:color="000000" w:fill="A6A6A6"/>
            <w:noWrap/>
            <w:vAlign w:val="center"/>
            <w:hideMark/>
          </w:tcPr>
          <w:p w:rsidR="00091539" w:rsidRPr="005746C2" w:rsidRDefault="00091539" w:rsidP="00091539">
            <w:pPr>
              <w:jc w:val="center"/>
              <w:rPr>
                <w:rFonts w:ascii="Arial" w:hAnsi="Arial" w:cs="Arial"/>
                <w:b/>
                <w:bCs/>
                <w:color w:val="000000"/>
                <w:sz w:val="16"/>
                <w:szCs w:val="16"/>
                <w:lang w:val="es-MX"/>
              </w:rPr>
            </w:pPr>
            <w:r w:rsidRPr="005746C2">
              <w:rPr>
                <w:rFonts w:ascii="Arial" w:hAnsi="Arial" w:cs="Arial"/>
                <w:b/>
                <w:bCs/>
                <w:color w:val="000000"/>
                <w:sz w:val="16"/>
                <w:szCs w:val="16"/>
                <w:lang w:val="es-MX"/>
              </w:rPr>
              <w:t>Municipio de León, Guanajuato</w:t>
            </w:r>
          </w:p>
        </w:tc>
      </w:tr>
      <w:tr w:rsidR="00091539" w:rsidRPr="005746C2" w:rsidTr="00091539">
        <w:trPr>
          <w:trHeight w:val="280"/>
          <w:tblHeader/>
        </w:trPr>
        <w:tc>
          <w:tcPr>
            <w:tcW w:w="10804" w:type="dxa"/>
            <w:gridSpan w:val="4"/>
            <w:tcBorders>
              <w:top w:val="nil"/>
              <w:left w:val="single" w:sz="8" w:space="0" w:color="auto"/>
              <w:bottom w:val="nil"/>
              <w:right w:val="single" w:sz="8" w:space="0" w:color="000000"/>
            </w:tcBorders>
            <w:shd w:val="clear" w:color="000000" w:fill="A6A6A6"/>
            <w:noWrap/>
            <w:vAlign w:val="center"/>
            <w:hideMark/>
          </w:tcPr>
          <w:p w:rsidR="00091539" w:rsidRPr="005746C2" w:rsidRDefault="00091539" w:rsidP="00091539">
            <w:pPr>
              <w:jc w:val="center"/>
              <w:rPr>
                <w:rFonts w:ascii="Arial" w:hAnsi="Arial" w:cs="Arial"/>
                <w:b/>
                <w:bCs/>
                <w:color w:val="000000"/>
                <w:sz w:val="16"/>
                <w:szCs w:val="16"/>
                <w:lang w:val="es-MX"/>
              </w:rPr>
            </w:pPr>
            <w:r w:rsidRPr="005746C2">
              <w:rPr>
                <w:rFonts w:ascii="Arial" w:hAnsi="Arial" w:cs="Arial"/>
                <w:b/>
                <w:bCs/>
                <w:color w:val="000000"/>
                <w:sz w:val="16"/>
                <w:szCs w:val="16"/>
                <w:lang w:val="es-MX"/>
              </w:rPr>
              <w:t>Presupuesto de Egresos para el Ejercicio Fiscal 2026</w:t>
            </w:r>
          </w:p>
        </w:tc>
      </w:tr>
      <w:tr w:rsidR="00091539" w:rsidRPr="005746C2" w:rsidTr="00091539">
        <w:trPr>
          <w:trHeight w:val="280"/>
          <w:tblHeader/>
        </w:trPr>
        <w:tc>
          <w:tcPr>
            <w:tcW w:w="10804" w:type="dxa"/>
            <w:gridSpan w:val="4"/>
            <w:tcBorders>
              <w:top w:val="nil"/>
              <w:left w:val="single" w:sz="8" w:space="0" w:color="auto"/>
              <w:bottom w:val="nil"/>
              <w:right w:val="single" w:sz="8" w:space="0" w:color="000000"/>
            </w:tcBorders>
            <w:shd w:val="clear" w:color="000000" w:fill="A6A6A6"/>
            <w:noWrap/>
            <w:vAlign w:val="center"/>
            <w:hideMark/>
          </w:tcPr>
          <w:p w:rsidR="00091539" w:rsidRPr="005746C2" w:rsidRDefault="00091539" w:rsidP="00091539">
            <w:pPr>
              <w:jc w:val="center"/>
              <w:rPr>
                <w:rFonts w:ascii="Arial" w:hAnsi="Arial" w:cs="Arial"/>
                <w:b/>
                <w:bCs/>
                <w:color w:val="000000"/>
                <w:sz w:val="16"/>
                <w:szCs w:val="16"/>
                <w:lang w:val="es-MX"/>
              </w:rPr>
            </w:pPr>
            <w:r w:rsidRPr="005746C2">
              <w:rPr>
                <w:rFonts w:ascii="Arial" w:hAnsi="Arial" w:cs="Arial"/>
                <w:b/>
                <w:bCs/>
                <w:color w:val="000000"/>
                <w:sz w:val="16"/>
                <w:szCs w:val="16"/>
                <w:lang w:val="es-MX"/>
              </w:rPr>
              <w:t>Clasificación Funcional del Gasto</w:t>
            </w:r>
          </w:p>
        </w:tc>
      </w:tr>
      <w:tr w:rsidR="00091539" w:rsidRPr="005746C2" w:rsidTr="00091539">
        <w:trPr>
          <w:trHeight w:val="290"/>
          <w:tblHeader/>
        </w:trPr>
        <w:tc>
          <w:tcPr>
            <w:tcW w:w="10804" w:type="dxa"/>
            <w:gridSpan w:val="4"/>
            <w:tcBorders>
              <w:top w:val="nil"/>
              <w:left w:val="single" w:sz="8" w:space="0" w:color="auto"/>
              <w:bottom w:val="single" w:sz="8" w:space="0" w:color="auto"/>
              <w:right w:val="single" w:sz="8" w:space="0" w:color="000000"/>
            </w:tcBorders>
            <w:shd w:val="clear" w:color="000000" w:fill="A6A6A6"/>
            <w:noWrap/>
            <w:vAlign w:val="center"/>
            <w:hideMark/>
          </w:tcPr>
          <w:p w:rsidR="00091539" w:rsidRPr="005746C2" w:rsidRDefault="00091539" w:rsidP="00091539">
            <w:pPr>
              <w:jc w:val="center"/>
              <w:rPr>
                <w:rFonts w:ascii="Arial" w:hAnsi="Arial" w:cs="Arial"/>
                <w:b/>
                <w:bCs/>
                <w:color w:val="000000"/>
                <w:sz w:val="16"/>
                <w:szCs w:val="16"/>
                <w:lang w:val="es-MX"/>
              </w:rPr>
            </w:pPr>
            <w:r w:rsidRPr="005746C2">
              <w:rPr>
                <w:rFonts w:ascii="Arial" w:hAnsi="Arial" w:cs="Arial"/>
                <w:b/>
                <w:bCs/>
                <w:color w:val="000000"/>
                <w:sz w:val="16"/>
                <w:szCs w:val="16"/>
                <w:lang w:val="es-MX"/>
              </w:rPr>
              <w:t>(Nivel 1 Finalidad, Nivel 2 función y Nivel 3 subfunción)</w:t>
            </w:r>
          </w:p>
        </w:tc>
      </w:tr>
      <w:tr w:rsidR="00091539" w:rsidRPr="005746C2" w:rsidTr="00091539">
        <w:trPr>
          <w:trHeight w:val="280"/>
          <w:tblHeader/>
        </w:trPr>
        <w:tc>
          <w:tcPr>
            <w:tcW w:w="1985" w:type="dxa"/>
            <w:tcBorders>
              <w:top w:val="nil"/>
              <w:left w:val="single" w:sz="8" w:space="0" w:color="auto"/>
              <w:bottom w:val="nil"/>
              <w:right w:val="single" w:sz="8" w:space="0" w:color="auto"/>
            </w:tcBorders>
            <w:shd w:val="clear" w:color="000000" w:fill="C0C0C0"/>
            <w:vAlign w:val="center"/>
            <w:hideMark/>
          </w:tcPr>
          <w:p w:rsidR="00091539" w:rsidRPr="005746C2" w:rsidRDefault="00091539" w:rsidP="00091539">
            <w:pPr>
              <w:jc w:val="center"/>
              <w:rPr>
                <w:rFonts w:ascii="Arial" w:hAnsi="Arial" w:cs="Arial"/>
                <w:b/>
                <w:bCs/>
                <w:color w:val="000000"/>
                <w:sz w:val="16"/>
                <w:szCs w:val="16"/>
                <w:lang w:val="es-MX"/>
              </w:rPr>
            </w:pPr>
            <w:r w:rsidRPr="005746C2">
              <w:rPr>
                <w:rFonts w:ascii="Arial" w:hAnsi="Arial" w:cs="Arial"/>
                <w:b/>
                <w:bCs/>
                <w:color w:val="000000"/>
                <w:sz w:val="16"/>
                <w:szCs w:val="16"/>
                <w:lang w:val="es-MX"/>
              </w:rPr>
              <w:t>Nivel 1</w:t>
            </w:r>
          </w:p>
        </w:tc>
        <w:tc>
          <w:tcPr>
            <w:tcW w:w="4395" w:type="dxa"/>
            <w:tcBorders>
              <w:top w:val="nil"/>
              <w:left w:val="nil"/>
              <w:bottom w:val="nil"/>
              <w:right w:val="single" w:sz="8" w:space="0" w:color="auto"/>
            </w:tcBorders>
            <w:shd w:val="clear" w:color="000000" w:fill="C0C0C0"/>
            <w:noWrap/>
            <w:vAlign w:val="center"/>
            <w:hideMark/>
          </w:tcPr>
          <w:p w:rsidR="00091539" w:rsidRPr="005746C2" w:rsidRDefault="00091539" w:rsidP="00091539">
            <w:pPr>
              <w:jc w:val="center"/>
              <w:rPr>
                <w:rFonts w:ascii="Arial" w:hAnsi="Arial" w:cs="Arial"/>
                <w:b/>
                <w:bCs/>
                <w:color w:val="000000"/>
                <w:sz w:val="16"/>
                <w:szCs w:val="16"/>
                <w:lang w:val="es-MX"/>
              </w:rPr>
            </w:pPr>
            <w:r w:rsidRPr="005746C2">
              <w:rPr>
                <w:rFonts w:ascii="Arial" w:hAnsi="Arial" w:cs="Arial"/>
                <w:b/>
                <w:bCs/>
                <w:color w:val="000000"/>
                <w:sz w:val="16"/>
                <w:szCs w:val="16"/>
                <w:lang w:val="es-MX"/>
              </w:rPr>
              <w:t>Nivel 2</w:t>
            </w:r>
          </w:p>
        </w:tc>
        <w:tc>
          <w:tcPr>
            <w:tcW w:w="3260" w:type="dxa"/>
            <w:tcBorders>
              <w:top w:val="nil"/>
              <w:left w:val="nil"/>
              <w:bottom w:val="nil"/>
              <w:right w:val="nil"/>
            </w:tcBorders>
            <w:shd w:val="clear" w:color="000000" w:fill="C0C0C0"/>
            <w:noWrap/>
            <w:vAlign w:val="center"/>
            <w:hideMark/>
          </w:tcPr>
          <w:p w:rsidR="00091539" w:rsidRPr="005746C2" w:rsidRDefault="00091539" w:rsidP="00091539">
            <w:pPr>
              <w:jc w:val="center"/>
              <w:rPr>
                <w:rFonts w:ascii="Arial" w:hAnsi="Arial" w:cs="Arial"/>
                <w:b/>
                <w:bCs/>
                <w:color w:val="000000"/>
                <w:sz w:val="16"/>
                <w:szCs w:val="16"/>
                <w:lang w:val="es-MX"/>
              </w:rPr>
            </w:pPr>
            <w:r w:rsidRPr="005746C2">
              <w:rPr>
                <w:rFonts w:ascii="Arial" w:hAnsi="Arial" w:cs="Arial"/>
                <w:b/>
                <w:bCs/>
                <w:color w:val="000000"/>
                <w:sz w:val="16"/>
                <w:szCs w:val="16"/>
                <w:lang w:val="es-MX"/>
              </w:rPr>
              <w:t>Nivel 3</w:t>
            </w:r>
          </w:p>
        </w:tc>
        <w:tc>
          <w:tcPr>
            <w:tcW w:w="1164" w:type="dxa"/>
            <w:vMerge w:val="restart"/>
            <w:tcBorders>
              <w:top w:val="nil"/>
              <w:left w:val="single" w:sz="8" w:space="0" w:color="auto"/>
              <w:bottom w:val="single" w:sz="8" w:space="0" w:color="000000"/>
              <w:right w:val="single" w:sz="8" w:space="0" w:color="auto"/>
            </w:tcBorders>
            <w:shd w:val="clear" w:color="000000" w:fill="C0C0C0"/>
            <w:noWrap/>
            <w:vAlign w:val="center"/>
            <w:hideMark/>
          </w:tcPr>
          <w:p w:rsidR="00091539" w:rsidRPr="005746C2" w:rsidRDefault="00091539" w:rsidP="00091539">
            <w:pPr>
              <w:jc w:val="center"/>
              <w:rPr>
                <w:rFonts w:ascii="Arial" w:hAnsi="Arial" w:cs="Arial"/>
                <w:b/>
                <w:bCs/>
                <w:color w:val="000000"/>
                <w:sz w:val="16"/>
                <w:szCs w:val="16"/>
                <w:lang w:val="es-MX"/>
              </w:rPr>
            </w:pPr>
            <w:r w:rsidRPr="005746C2">
              <w:rPr>
                <w:rFonts w:ascii="Arial" w:hAnsi="Arial" w:cs="Arial"/>
                <w:b/>
                <w:bCs/>
                <w:color w:val="000000"/>
                <w:sz w:val="16"/>
                <w:szCs w:val="16"/>
                <w:lang w:val="es-MX"/>
              </w:rPr>
              <w:t>Monto</w:t>
            </w:r>
          </w:p>
        </w:tc>
      </w:tr>
      <w:tr w:rsidR="00091539" w:rsidRPr="005746C2" w:rsidTr="00091539">
        <w:trPr>
          <w:trHeight w:val="290"/>
          <w:tblHeader/>
        </w:trPr>
        <w:tc>
          <w:tcPr>
            <w:tcW w:w="1985" w:type="dxa"/>
            <w:tcBorders>
              <w:top w:val="nil"/>
              <w:left w:val="single" w:sz="8" w:space="0" w:color="auto"/>
              <w:bottom w:val="single" w:sz="8" w:space="0" w:color="auto"/>
              <w:right w:val="single" w:sz="8" w:space="0" w:color="auto"/>
            </w:tcBorders>
            <w:shd w:val="clear" w:color="auto" w:fill="auto"/>
            <w:vAlign w:val="center"/>
            <w:hideMark/>
          </w:tcPr>
          <w:p w:rsidR="00091539" w:rsidRPr="005746C2" w:rsidRDefault="00091539" w:rsidP="00091539">
            <w:pPr>
              <w:jc w:val="center"/>
              <w:rPr>
                <w:rFonts w:ascii="Arial" w:hAnsi="Arial" w:cs="Arial"/>
                <w:b/>
                <w:bCs/>
                <w:color w:val="000000"/>
                <w:sz w:val="16"/>
                <w:szCs w:val="16"/>
                <w:lang w:val="es-MX"/>
              </w:rPr>
            </w:pPr>
            <w:r w:rsidRPr="005746C2">
              <w:rPr>
                <w:rFonts w:ascii="Arial" w:hAnsi="Arial" w:cs="Arial"/>
                <w:b/>
                <w:bCs/>
                <w:color w:val="000000"/>
                <w:sz w:val="16"/>
                <w:szCs w:val="16"/>
                <w:lang w:val="es-MX"/>
              </w:rPr>
              <w:t>Finalidad</w:t>
            </w:r>
          </w:p>
        </w:tc>
        <w:tc>
          <w:tcPr>
            <w:tcW w:w="4395" w:type="dxa"/>
            <w:tcBorders>
              <w:top w:val="nil"/>
              <w:left w:val="nil"/>
              <w:bottom w:val="single" w:sz="8" w:space="0" w:color="auto"/>
              <w:right w:val="single" w:sz="8" w:space="0" w:color="auto"/>
            </w:tcBorders>
            <w:shd w:val="clear" w:color="auto" w:fill="auto"/>
            <w:noWrap/>
            <w:vAlign w:val="center"/>
            <w:hideMark/>
          </w:tcPr>
          <w:p w:rsidR="00091539" w:rsidRPr="005746C2" w:rsidRDefault="00091539" w:rsidP="00091539">
            <w:pPr>
              <w:jc w:val="center"/>
              <w:rPr>
                <w:rFonts w:ascii="Arial" w:hAnsi="Arial" w:cs="Arial"/>
                <w:b/>
                <w:bCs/>
                <w:color w:val="000000"/>
                <w:sz w:val="16"/>
                <w:szCs w:val="16"/>
                <w:lang w:val="es-MX"/>
              </w:rPr>
            </w:pPr>
            <w:r w:rsidRPr="005746C2">
              <w:rPr>
                <w:rFonts w:ascii="Arial" w:hAnsi="Arial" w:cs="Arial"/>
                <w:b/>
                <w:bCs/>
                <w:color w:val="000000"/>
                <w:sz w:val="16"/>
                <w:szCs w:val="16"/>
                <w:lang w:val="es-MX"/>
              </w:rPr>
              <w:t>Función</w:t>
            </w:r>
          </w:p>
        </w:tc>
        <w:tc>
          <w:tcPr>
            <w:tcW w:w="3260" w:type="dxa"/>
            <w:tcBorders>
              <w:top w:val="nil"/>
              <w:left w:val="nil"/>
              <w:bottom w:val="single" w:sz="8" w:space="0" w:color="auto"/>
              <w:right w:val="nil"/>
            </w:tcBorders>
            <w:shd w:val="clear" w:color="auto" w:fill="auto"/>
            <w:noWrap/>
            <w:vAlign w:val="center"/>
            <w:hideMark/>
          </w:tcPr>
          <w:p w:rsidR="00091539" w:rsidRPr="005746C2" w:rsidRDefault="00091539" w:rsidP="00091539">
            <w:pPr>
              <w:jc w:val="center"/>
              <w:rPr>
                <w:rFonts w:ascii="Arial" w:hAnsi="Arial" w:cs="Arial"/>
                <w:b/>
                <w:bCs/>
                <w:color w:val="000000"/>
                <w:sz w:val="16"/>
                <w:szCs w:val="16"/>
                <w:lang w:val="es-MX"/>
              </w:rPr>
            </w:pPr>
            <w:r w:rsidRPr="005746C2">
              <w:rPr>
                <w:rFonts w:ascii="Arial" w:hAnsi="Arial" w:cs="Arial"/>
                <w:b/>
                <w:bCs/>
                <w:color w:val="000000"/>
                <w:sz w:val="16"/>
                <w:szCs w:val="16"/>
                <w:lang w:val="es-MX"/>
              </w:rPr>
              <w:t>SubFunción</w:t>
            </w:r>
          </w:p>
        </w:tc>
        <w:tc>
          <w:tcPr>
            <w:tcW w:w="1164"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r>
      <w:tr w:rsidR="00091539" w:rsidRPr="005746C2" w:rsidTr="00091539">
        <w:trPr>
          <w:trHeight w:val="280"/>
        </w:trPr>
        <w:tc>
          <w:tcPr>
            <w:tcW w:w="1985" w:type="dxa"/>
            <w:vMerge w:val="restart"/>
            <w:tcBorders>
              <w:top w:val="nil"/>
              <w:left w:val="single" w:sz="8" w:space="0" w:color="auto"/>
              <w:bottom w:val="single" w:sz="8" w:space="0" w:color="000000"/>
              <w:right w:val="single" w:sz="8" w:space="0" w:color="auto"/>
            </w:tcBorders>
            <w:shd w:val="clear" w:color="auto" w:fill="auto"/>
            <w:vAlign w:val="center"/>
            <w:hideMark/>
          </w:tcPr>
          <w:p w:rsidR="00091539" w:rsidRPr="005746C2" w:rsidRDefault="00091539" w:rsidP="00091539">
            <w:pPr>
              <w:jc w:val="center"/>
              <w:rPr>
                <w:rFonts w:ascii="Arial" w:hAnsi="Arial" w:cs="Arial"/>
                <w:b/>
                <w:bCs/>
                <w:color w:val="000000"/>
                <w:sz w:val="16"/>
                <w:szCs w:val="16"/>
                <w:lang w:val="es-MX"/>
              </w:rPr>
            </w:pPr>
            <w:r w:rsidRPr="005746C2">
              <w:rPr>
                <w:rFonts w:ascii="Arial" w:hAnsi="Arial" w:cs="Arial"/>
                <w:b/>
                <w:bCs/>
                <w:color w:val="000000"/>
                <w:sz w:val="16"/>
                <w:szCs w:val="16"/>
                <w:lang w:val="es-MX"/>
              </w:rPr>
              <w:t>1 GOBIERNO</w:t>
            </w: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1.1.  LEGISLACIÓN</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1.1.1 Legislación</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32,922,760</w:t>
            </w:r>
          </w:p>
        </w:tc>
      </w:tr>
      <w:tr w:rsidR="00091539" w:rsidRPr="005746C2" w:rsidTr="00091539">
        <w:trPr>
          <w:trHeight w:val="28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1.1.  LEGISLACIÓN</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1.1.2 Fiscalización</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0</w:t>
            </w:r>
          </w:p>
        </w:tc>
      </w:tr>
      <w:tr w:rsidR="00091539" w:rsidRPr="005746C2" w:rsidTr="00091539">
        <w:trPr>
          <w:trHeight w:val="28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1.2.  JUSTICIA</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1.2.1  Impartición de Justicia</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0</w:t>
            </w:r>
          </w:p>
        </w:tc>
      </w:tr>
      <w:tr w:rsidR="00091539" w:rsidRPr="005746C2" w:rsidTr="00091539">
        <w:trPr>
          <w:trHeight w:val="40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1.3.  COORDINACIÓN DE LA POLÍTICA DE GOBIERNO</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1.3.1  Presidencia/ Gubernatura</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104,159,568</w:t>
            </w:r>
          </w:p>
        </w:tc>
      </w:tr>
      <w:tr w:rsidR="00091539" w:rsidRPr="005746C2" w:rsidTr="00091539">
        <w:trPr>
          <w:trHeight w:val="40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1.3.  COORDINACIÓN DE LA POLÍTICA DE GOBIERNO</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1.3.2  Política Interior</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69,185,396</w:t>
            </w:r>
          </w:p>
        </w:tc>
      </w:tr>
      <w:tr w:rsidR="00091539" w:rsidRPr="005746C2" w:rsidTr="00091539">
        <w:trPr>
          <w:trHeight w:val="40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1.3.  COORDINACIÓN DE LA POLÍTICA DE GOBIERNO</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1.3.3  Preservación y Cuidado del Patrimonio Público</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2,011,895</w:t>
            </w:r>
          </w:p>
        </w:tc>
      </w:tr>
      <w:tr w:rsidR="00091539" w:rsidRPr="005746C2" w:rsidTr="00091539">
        <w:trPr>
          <w:trHeight w:val="40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1.3.  COORDINACIÓN DE LA POLÍTICA DE GOBIERNO</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1.3.4  Función Pública</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308,925,273</w:t>
            </w:r>
          </w:p>
        </w:tc>
      </w:tr>
      <w:tr w:rsidR="00091539" w:rsidRPr="005746C2" w:rsidTr="00091539">
        <w:trPr>
          <w:trHeight w:val="40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1.3.  COORDINACIÓN DE LA POLÍTICA DE GOBIERNO</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1.3.5 Asuntos Jurídicos</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66,511,615</w:t>
            </w:r>
          </w:p>
        </w:tc>
      </w:tr>
      <w:tr w:rsidR="00091539" w:rsidRPr="005746C2" w:rsidTr="00091539">
        <w:trPr>
          <w:trHeight w:val="40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1.3.  COORDINACIÓN DE LA POLÍTICA DE GOBIERNO</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1.3.8  Territorio</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32,308,162</w:t>
            </w:r>
          </w:p>
        </w:tc>
      </w:tr>
      <w:tr w:rsidR="00091539" w:rsidRPr="005746C2" w:rsidTr="00091539">
        <w:trPr>
          <w:trHeight w:val="40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1.3.  COORDINACIÓN DE LA POLÍTICA DE GOBIERNO</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1.3.9  Otros</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0</w:t>
            </w:r>
          </w:p>
        </w:tc>
      </w:tr>
      <w:tr w:rsidR="00091539" w:rsidRPr="005746C2" w:rsidTr="00091539">
        <w:trPr>
          <w:trHeight w:val="28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1.5   ASUNTOS FINANCIEROS Y HACENDARIOS</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1.5.2 Asuntos Hacendarios</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451,331,889</w:t>
            </w:r>
          </w:p>
        </w:tc>
      </w:tr>
      <w:tr w:rsidR="00091539" w:rsidRPr="005746C2" w:rsidTr="00091539">
        <w:trPr>
          <w:trHeight w:val="40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1.7.  ASUNTOS DE ORDEN PÚBLICO Y DE SEGURIDAD INTERIOR</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1.7.1  Policía</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1,938,976,279</w:t>
            </w:r>
          </w:p>
        </w:tc>
      </w:tr>
      <w:tr w:rsidR="00091539" w:rsidRPr="005746C2" w:rsidTr="00091539">
        <w:trPr>
          <w:trHeight w:val="40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1.7.  ASUNTOS DE ORDEN PÚBLICO Y DE SEGURIDAD INTERIOR</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1.7.2  Protección Civil</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262,112,490</w:t>
            </w:r>
          </w:p>
        </w:tc>
      </w:tr>
      <w:tr w:rsidR="00091539" w:rsidRPr="005746C2" w:rsidTr="00091539">
        <w:trPr>
          <w:trHeight w:val="40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1.7.  ASUNTOS DE ORDEN PÚBLICO Y DE SEGURIDAD INTERIOR</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1.7.3  Otros Asuntos de Orden Público y Seguridad</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639,026,051</w:t>
            </w:r>
          </w:p>
        </w:tc>
      </w:tr>
      <w:tr w:rsidR="00091539" w:rsidRPr="005746C2" w:rsidTr="00091539">
        <w:trPr>
          <w:trHeight w:val="40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1.8.  OTROS SERVICIOS GENERALES</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1.8.1   Servicios Registrales, Administrativos y Patrimoniales</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0</w:t>
            </w:r>
          </w:p>
        </w:tc>
      </w:tr>
      <w:tr w:rsidR="00091539" w:rsidRPr="005746C2" w:rsidTr="00091539">
        <w:trPr>
          <w:trHeight w:val="28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1.8.  OTROS SERVICIOS GENERALES</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1.8.3   Servicios de comunicación y Medios</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177,892,409</w:t>
            </w:r>
          </w:p>
        </w:tc>
      </w:tr>
      <w:tr w:rsidR="00091539" w:rsidRPr="005746C2" w:rsidTr="00091539">
        <w:trPr>
          <w:trHeight w:val="40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1.8.  OTROS SERVICIOS GENERALES</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1.8.4   Acceso a la Información Pública Gubernamental</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9,791,730</w:t>
            </w:r>
          </w:p>
        </w:tc>
      </w:tr>
      <w:tr w:rsidR="00091539" w:rsidRPr="005746C2" w:rsidTr="00091539">
        <w:trPr>
          <w:trHeight w:val="29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1.8.  OTROS SERVICIOS GENERALES</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1.8.5  Otros</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347,340,080</w:t>
            </w:r>
          </w:p>
        </w:tc>
      </w:tr>
      <w:tr w:rsidR="00091539" w:rsidRPr="005746C2" w:rsidTr="00091539">
        <w:trPr>
          <w:trHeight w:val="290"/>
        </w:trPr>
        <w:tc>
          <w:tcPr>
            <w:tcW w:w="9640" w:type="dxa"/>
            <w:gridSpan w:val="3"/>
            <w:tcBorders>
              <w:top w:val="single" w:sz="8" w:space="0" w:color="auto"/>
              <w:left w:val="single" w:sz="8" w:space="0" w:color="auto"/>
              <w:bottom w:val="single" w:sz="8" w:space="0" w:color="auto"/>
              <w:right w:val="nil"/>
            </w:tcBorders>
            <w:shd w:val="clear" w:color="000000" w:fill="BFBFBF"/>
            <w:vAlign w:val="center"/>
            <w:hideMark/>
          </w:tcPr>
          <w:p w:rsidR="00091539" w:rsidRPr="005746C2" w:rsidRDefault="00091539" w:rsidP="00091539">
            <w:pPr>
              <w:rPr>
                <w:rFonts w:ascii="Arial" w:hAnsi="Arial" w:cs="Arial"/>
                <w:b/>
                <w:bCs/>
                <w:color w:val="000000"/>
                <w:sz w:val="16"/>
                <w:szCs w:val="16"/>
                <w:lang w:val="es-MX"/>
              </w:rPr>
            </w:pPr>
            <w:r w:rsidRPr="005746C2">
              <w:rPr>
                <w:rFonts w:ascii="Arial" w:hAnsi="Arial" w:cs="Arial"/>
                <w:b/>
                <w:bCs/>
                <w:color w:val="000000"/>
                <w:sz w:val="16"/>
                <w:szCs w:val="16"/>
                <w:lang w:val="es-MX"/>
              </w:rPr>
              <w:t>Total 1. GOBIERNO</w:t>
            </w:r>
          </w:p>
        </w:tc>
        <w:tc>
          <w:tcPr>
            <w:tcW w:w="1164" w:type="dxa"/>
            <w:tcBorders>
              <w:top w:val="single" w:sz="8" w:space="0" w:color="auto"/>
              <w:left w:val="nil"/>
              <w:bottom w:val="single" w:sz="8" w:space="0" w:color="auto"/>
              <w:right w:val="single" w:sz="8" w:space="0" w:color="auto"/>
            </w:tcBorders>
            <w:shd w:val="clear" w:color="000000" w:fill="BFBFBF"/>
            <w:noWrap/>
            <w:vAlign w:val="center"/>
            <w:hideMark/>
          </w:tcPr>
          <w:p w:rsidR="00091539" w:rsidRPr="005746C2" w:rsidRDefault="00091539" w:rsidP="00091539">
            <w:pPr>
              <w:jc w:val="right"/>
              <w:rPr>
                <w:rFonts w:ascii="Arial" w:hAnsi="Arial" w:cs="Arial"/>
                <w:b/>
                <w:bCs/>
                <w:color w:val="000000"/>
                <w:sz w:val="16"/>
                <w:szCs w:val="16"/>
                <w:lang w:val="es-MX"/>
              </w:rPr>
            </w:pPr>
            <w:r w:rsidRPr="005746C2">
              <w:rPr>
                <w:rFonts w:ascii="Arial" w:hAnsi="Arial" w:cs="Arial"/>
                <w:b/>
                <w:bCs/>
                <w:color w:val="000000"/>
                <w:sz w:val="16"/>
                <w:szCs w:val="16"/>
                <w:lang w:val="es-MX"/>
              </w:rPr>
              <w:t>4,442,495,596</w:t>
            </w:r>
          </w:p>
        </w:tc>
      </w:tr>
      <w:tr w:rsidR="00091539" w:rsidRPr="005746C2" w:rsidTr="00091539">
        <w:trPr>
          <w:trHeight w:val="280"/>
        </w:trPr>
        <w:tc>
          <w:tcPr>
            <w:tcW w:w="1985" w:type="dxa"/>
            <w:vMerge w:val="restart"/>
            <w:tcBorders>
              <w:top w:val="nil"/>
              <w:left w:val="single" w:sz="8" w:space="0" w:color="auto"/>
              <w:bottom w:val="single" w:sz="8" w:space="0" w:color="000000"/>
              <w:right w:val="single" w:sz="8" w:space="0" w:color="auto"/>
            </w:tcBorders>
            <w:shd w:val="clear" w:color="auto" w:fill="auto"/>
            <w:vAlign w:val="center"/>
            <w:hideMark/>
          </w:tcPr>
          <w:p w:rsidR="00091539" w:rsidRPr="005746C2" w:rsidRDefault="00091539" w:rsidP="00091539">
            <w:pPr>
              <w:jc w:val="center"/>
              <w:rPr>
                <w:rFonts w:ascii="Arial" w:hAnsi="Arial" w:cs="Arial"/>
                <w:b/>
                <w:bCs/>
                <w:color w:val="000000"/>
                <w:sz w:val="16"/>
                <w:szCs w:val="16"/>
                <w:lang w:val="es-MX"/>
              </w:rPr>
            </w:pPr>
            <w:r w:rsidRPr="005746C2">
              <w:rPr>
                <w:rFonts w:ascii="Arial" w:hAnsi="Arial" w:cs="Arial"/>
                <w:b/>
                <w:bCs/>
                <w:color w:val="000000"/>
                <w:sz w:val="16"/>
                <w:szCs w:val="16"/>
                <w:lang w:val="es-MX"/>
              </w:rPr>
              <w:t xml:space="preserve">2 DESARROLLO SOCIAL  </w:t>
            </w: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2.1.  PROTECCION AMBIENTAL</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2.1.1  Ordenación de Desechos</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666,176,517</w:t>
            </w:r>
          </w:p>
        </w:tc>
      </w:tr>
      <w:tr w:rsidR="00091539" w:rsidRPr="005746C2" w:rsidTr="00091539">
        <w:trPr>
          <w:trHeight w:val="28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2.1.  PROTECCION AMBIENTAL</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2.1.2  Administración del Agua</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0</w:t>
            </w:r>
          </w:p>
        </w:tc>
      </w:tr>
      <w:tr w:rsidR="00091539" w:rsidRPr="005746C2" w:rsidTr="00091539">
        <w:trPr>
          <w:trHeight w:val="40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2.1.  PROTECCION AMBIENTAL</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2.1.3  Ordenación de Aguas Residuales, Drenaje y Alcantarillado</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164,777,407</w:t>
            </w:r>
          </w:p>
        </w:tc>
      </w:tr>
      <w:tr w:rsidR="00091539" w:rsidRPr="005746C2" w:rsidTr="00091539">
        <w:trPr>
          <w:trHeight w:val="28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2.1.  PROTECCION AMBIENTAL</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2.1.4 Reducción de la Contaminación</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0</w:t>
            </w:r>
          </w:p>
        </w:tc>
      </w:tr>
      <w:tr w:rsidR="00091539" w:rsidRPr="005746C2" w:rsidTr="00091539">
        <w:trPr>
          <w:trHeight w:val="40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2.1.  PROTECCION AMBIENTAL</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2.1.5 Protección de la Diversidad Biológica y del Paisaje</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55,240,041</w:t>
            </w:r>
          </w:p>
        </w:tc>
      </w:tr>
      <w:tr w:rsidR="00091539" w:rsidRPr="005746C2" w:rsidTr="00091539">
        <w:trPr>
          <w:trHeight w:val="28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2.1.  PROTECCION AMBIENTAL</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2.1.6  Otros de Protección Ambiental</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77,136,939</w:t>
            </w:r>
          </w:p>
        </w:tc>
      </w:tr>
      <w:tr w:rsidR="00091539" w:rsidRPr="005746C2" w:rsidTr="00091539">
        <w:trPr>
          <w:trHeight w:val="28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2.2.  VIVIENDA Y SERVICIOS A LA COMUNIDAD</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2.2.1  Urbanización</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326,183,639</w:t>
            </w:r>
          </w:p>
        </w:tc>
      </w:tr>
      <w:tr w:rsidR="00091539" w:rsidRPr="005746C2" w:rsidTr="00091539">
        <w:trPr>
          <w:trHeight w:val="28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2.2.  VIVIENDA Y SERVICIOS A LA COMUNIDAD</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2.2.2  Desarrollo Comunitario</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310,753,377</w:t>
            </w:r>
          </w:p>
        </w:tc>
      </w:tr>
      <w:tr w:rsidR="00091539" w:rsidRPr="005746C2" w:rsidTr="00091539">
        <w:trPr>
          <w:trHeight w:val="28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2.2.  VIVIENDA Y SERVICIOS A LA COMUNIDAD</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2.2.3  Abastecimiento de Agua</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586,927</w:t>
            </w:r>
          </w:p>
        </w:tc>
      </w:tr>
      <w:tr w:rsidR="00091539" w:rsidRPr="005746C2" w:rsidTr="00091539">
        <w:trPr>
          <w:trHeight w:val="28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2.2.  VIVIENDA Y SERVICIOS A LA COMUNIDAD</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2.2.4  Alumbrado Público</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83,240,866</w:t>
            </w:r>
          </w:p>
        </w:tc>
      </w:tr>
      <w:tr w:rsidR="00091539" w:rsidRPr="005746C2" w:rsidTr="00091539">
        <w:trPr>
          <w:trHeight w:val="28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2.2.  VIVIENDA Y SERVICIOS A LA COMUNIDAD</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2.2.5  Vivienda</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128,871,933</w:t>
            </w:r>
          </w:p>
        </w:tc>
      </w:tr>
      <w:tr w:rsidR="00091539" w:rsidRPr="005746C2" w:rsidTr="00091539">
        <w:trPr>
          <w:trHeight w:val="28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2.2.  VIVIENDA Y SERVICIOS A LA COMUNIDAD</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2.2.6  Servicios Comunales</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153,553,846</w:t>
            </w:r>
          </w:p>
        </w:tc>
      </w:tr>
      <w:tr w:rsidR="00091539" w:rsidRPr="005746C2" w:rsidTr="00091539">
        <w:trPr>
          <w:trHeight w:val="28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2.2.  VIVIENDA Y SERVICIOS A LA COMUNIDAD</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2.2.7  Desarrollo Regional</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237,850,558</w:t>
            </w:r>
          </w:p>
        </w:tc>
      </w:tr>
      <w:tr w:rsidR="00091539" w:rsidRPr="005746C2" w:rsidTr="00091539">
        <w:trPr>
          <w:trHeight w:val="40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2.3.  SALUD</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2.3.1  Prestación de Servicios de Salud a la Comunidad</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257,101,462</w:t>
            </w:r>
          </w:p>
        </w:tc>
      </w:tr>
      <w:tr w:rsidR="00091539" w:rsidRPr="005746C2" w:rsidTr="00091539">
        <w:trPr>
          <w:trHeight w:val="40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2.3.  SALUD</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2.3.2  Prestación de Servicios de Salud a la Persona</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0</w:t>
            </w:r>
          </w:p>
        </w:tc>
      </w:tr>
      <w:tr w:rsidR="00091539" w:rsidRPr="005746C2" w:rsidTr="00091539">
        <w:trPr>
          <w:trHeight w:val="40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2.4.  RECREACION, CULTURA Y OTRAS MANIFESTACIONES SOCIALES</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2.4.1  Deporte y Recreación</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259,619,869</w:t>
            </w:r>
          </w:p>
        </w:tc>
      </w:tr>
      <w:tr w:rsidR="00091539" w:rsidRPr="005746C2" w:rsidTr="00091539">
        <w:trPr>
          <w:trHeight w:val="40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2.4.  RECREACION, CULTURA Y OTRAS MANIFESTACIONES SOCIA</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2.4.2  Cultura</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131,472,541</w:t>
            </w:r>
          </w:p>
        </w:tc>
      </w:tr>
      <w:tr w:rsidR="00091539" w:rsidRPr="005746C2" w:rsidTr="00091539">
        <w:trPr>
          <w:trHeight w:val="40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2.4.  RECREACION, CULTURA Y OTRAS MANIFESTACIONES SOCIA</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2.4.4 Asuntos Religiosos y Otras Manifestaciones Sociales</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0</w:t>
            </w:r>
          </w:p>
        </w:tc>
      </w:tr>
      <w:tr w:rsidR="00091539" w:rsidRPr="005746C2" w:rsidTr="00091539">
        <w:trPr>
          <w:trHeight w:val="28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2.5.  EDUCACION</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2.5.1  Educación Básica</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46,000,000</w:t>
            </w:r>
          </w:p>
        </w:tc>
      </w:tr>
      <w:tr w:rsidR="00091539" w:rsidRPr="005746C2" w:rsidTr="00091539">
        <w:trPr>
          <w:trHeight w:val="28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2.5.  EDUCACIÓN</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2.5.2  Educación Media Superior</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2,500,000</w:t>
            </w:r>
          </w:p>
        </w:tc>
      </w:tr>
      <w:tr w:rsidR="00091539" w:rsidRPr="005746C2" w:rsidTr="00091539">
        <w:trPr>
          <w:trHeight w:val="28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2.5.  EDUCACIÓN</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2.5.3 Educación Superior</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3,000,000</w:t>
            </w:r>
          </w:p>
        </w:tc>
      </w:tr>
      <w:tr w:rsidR="00091539" w:rsidRPr="005746C2" w:rsidTr="00091539">
        <w:trPr>
          <w:trHeight w:val="40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2.5.  EDUCACIÓN</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2.5.6  Otros servicios educativos y Actividades Inherentes</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183,259,812</w:t>
            </w:r>
          </w:p>
        </w:tc>
      </w:tr>
      <w:tr w:rsidR="00091539" w:rsidRPr="005746C2" w:rsidTr="00091539">
        <w:trPr>
          <w:trHeight w:val="28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2.6.  PROTECCIÓN SOCIAL</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2.6.2 Edad Avanzada</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3,723,718</w:t>
            </w:r>
          </w:p>
        </w:tc>
      </w:tr>
      <w:tr w:rsidR="00091539" w:rsidRPr="005746C2" w:rsidTr="00091539">
        <w:trPr>
          <w:trHeight w:val="28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2.6.  PROTECCIÓN SOCIAL</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2.6.3 Familia e Hijos</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176,915,824</w:t>
            </w:r>
          </w:p>
        </w:tc>
      </w:tr>
      <w:tr w:rsidR="00091539" w:rsidRPr="005746C2" w:rsidTr="00091539">
        <w:trPr>
          <w:trHeight w:val="28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2.6.  PROTECCIÓN SOCIAL</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2.6.4 Desempleo</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0</w:t>
            </w:r>
          </w:p>
        </w:tc>
      </w:tr>
      <w:tr w:rsidR="00091539" w:rsidRPr="005746C2" w:rsidTr="00091539">
        <w:trPr>
          <w:trHeight w:val="28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2.6.  PROTECCIÓN SOCIAL</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2.6.5 Alimentación y Nutrición</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4,200,000</w:t>
            </w:r>
          </w:p>
        </w:tc>
      </w:tr>
      <w:tr w:rsidR="00091539" w:rsidRPr="005746C2" w:rsidTr="00091539">
        <w:trPr>
          <w:trHeight w:val="28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2.6.  PROTECCIÓN SOCIAL</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2.6.6 Apoyo Social para la Vivienda</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0</w:t>
            </w:r>
          </w:p>
        </w:tc>
      </w:tr>
      <w:tr w:rsidR="00091539" w:rsidRPr="005746C2" w:rsidTr="00091539">
        <w:trPr>
          <w:trHeight w:val="28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2.6.  PROTECCIÓN SOCIAL</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2.6.7 Indígenas</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0</w:t>
            </w:r>
          </w:p>
        </w:tc>
      </w:tr>
      <w:tr w:rsidR="00091539" w:rsidRPr="005746C2" w:rsidTr="00091539">
        <w:trPr>
          <w:trHeight w:val="28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2.6.  PROTECCIÓN SOCIAL</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2.6.8  Otros Grupos Vulnerables</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153,708,441</w:t>
            </w:r>
          </w:p>
        </w:tc>
      </w:tr>
      <w:tr w:rsidR="00091539" w:rsidRPr="005746C2" w:rsidTr="00091539">
        <w:trPr>
          <w:trHeight w:val="28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2.6.  PROTECCIÓN SOCIAL</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2.6.9 Otros de Seguridad Social y Asistencia Social</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65,953,821</w:t>
            </w:r>
          </w:p>
        </w:tc>
      </w:tr>
      <w:tr w:rsidR="00091539" w:rsidRPr="005746C2" w:rsidTr="00091539">
        <w:trPr>
          <w:trHeight w:val="29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2.7.  OTROS ASUNTOS SOCIALES</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2.7.1  Otros Asuntos Sociales</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120,225,676</w:t>
            </w:r>
          </w:p>
        </w:tc>
      </w:tr>
      <w:tr w:rsidR="00091539" w:rsidRPr="005746C2" w:rsidTr="00091539">
        <w:trPr>
          <w:trHeight w:val="290"/>
        </w:trPr>
        <w:tc>
          <w:tcPr>
            <w:tcW w:w="9640" w:type="dxa"/>
            <w:gridSpan w:val="3"/>
            <w:tcBorders>
              <w:top w:val="nil"/>
              <w:left w:val="single" w:sz="8" w:space="0" w:color="auto"/>
              <w:bottom w:val="single" w:sz="8" w:space="0" w:color="auto"/>
              <w:right w:val="nil"/>
            </w:tcBorders>
            <w:shd w:val="clear" w:color="000000" w:fill="BFBFBF"/>
            <w:vAlign w:val="center"/>
            <w:hideMark/>
          </w:tcPr>
          <w:p w:rsidR="00091539" w:rsidRPr="005746C2" w:rsidRDefault="00091539" w:rsidP="00091539">
            <w:pPr>
              <w:rPr>
                <w:rFonts w:ascii="Arial" w:hAnsi="Arial" w:cs="Arial"/>
                <w:b/>
                <w:bCs/>
                <w:color w:val="000000"/>
                <w:sz w:val="16"/>
                <w:szCs w:val="16"/>
                <w:lang w:val="es-MX"/>
              </w:rPr>
            </w:pPr>
            <w:r w:rsidRPr="005746C2">
              <w:rPr>
                <w:rFonts w:ascii="Arial" w:hAnsi="Arial" w:cs="Arial"/>
                <w:b/>
                <w:bCs/>
                <w:color w:val="000000"/>
                <w:sz w:val="16"/>
                <w:szCs w:val="16"/>
                <w:lang w:val="es-MX"/>
              </w:rPr>
              <w:t xml:space="preserve">Total 2. DESARROLLO SOCIAL  </w:t>
            </w:r>
          </w:p>
        </w:tc>
        <w:tc>
          <w:tcPr>
            <w:tcW w:w="1164" w:type="dxa"/>
            <w:tcBorders>
              <w:top w:val="single" w:sz="8" w:space="0" w:color="auto"/>
              <w:left w:val="nil"/>
              <w:bottom w:val="single" w:sz="8" w:space="0" w:color="auto"/>
              <w:right w:val="single" w:sz="8" w:space="0" w:color="auto"/>
            </w:tcBorders>
            <w:shd w:val="clear" w:color="000000" w:fill="BFBFBF"/>
            <w:noWrap/>
            <w:vAlign w:val="center"/>
            <w:hideMark/>
          </w:tcPr>
          <w:p w:rsidR="00091539" w:rsidRPr="005746C2" w:rsidRDefault="00091539" w:rsidP="00091539">
            <w:pPr>
              <w:jc w:val="right"/>
              <w:rPr>
                <w:rFonts w:ascii="Arial" w:hAnsi="Arial" w:cs="Arial"/>
                <w:b/>
                <w:bCs/>
                <w:color w:val="000000"/>
                <w:sz w:val="16"/>
                <w:szCs w:val="16"/>
                <w:lang w:val="es-MX"/>
              </w:rPr>
            </w:pPr>
            <w:r w:rsidRPr="005746C2">
              <w:rPr>
                <w:rFonts w:ascii="Arial" w:hAnsi="Arial" w:cs="Arial"/>
                <w:b/>
                <w:bCs/>
                <w:color w:val="000000"/>
                <w:sz w:val="16"/>
                <w:szCs w:val="16"/>
                <w:lang w:val="es-MX"/>
              </w:rPr>
              <w:t>3,612,053,213</w:t>
            </w:r>
          </w:p>
        </w:tc>
      </w:tr>
      <w:tr w:rsidR="00091539" w:rsidRPr="005746C2" w:rsidTr="00091539">
        <w:trPr>
          <w:trHeight w:val="400"/>
        </w:trPr>
        <w:tc>
          <w:tcPr>
            <w:tcW w:w="1985" w:type="dxa"/>
            <w:vMerge w:val="restart"/>
            <w:tcBorders>
              <w:top w:val="nil"/>
              <w:left w:val="single" w:sz="8" w:space="0" w:color="auto"/>
              <w:bottom w:val="single" w:sz="8" w:space="0" w:color="000000"/>
              <w:right w:val="single" w:sz="8" w:space="0" w:color="auto"/>
            </w:tcBorders>
            <w:shd w:val="clear" w:color="auto" w:fill="auto"/>
            <w:vAlign w:val="center"/>
            <w:hideMark/>
          </w:tcPr>
          <w:p w:rsidR="00091539" w:rsidRPr="005746C2" w:rsidRDefault="00091539" w:rsidP="00091539">
            <w:pPr>
              <w:jc w:val="center"/>
              <w:rPr>
                <w:rFonts w:ascii="Arial" w:hAnsi="Arial" w:cs="Arial"/>
                <w:b/>
                <w:bCs/>
                <w:color w:val="000000"/>
                <w:sz w:val="16"/>
                <w:szCs w:val="16"/>
                <w:lang w:val="es-MX"/>
              </w:rPr>
            </w:pPr>
            <w:r w:rsidRPr="005746C2">
              <w:rPr>
                <w:rFonts w:ascii="Arial" w:hAnsi="Arial" w:cs="Arial"/>
                <w:b/>
                <w:bCs/>
                <w:color w:val="000000"/>
                <w:sz w:val="16"/>
                <w:szCs w:val="16"/>
                <w:lang w:val="es-MX"/>
              </w:rPr>
              <w:t xml:space="preserve">3 DESARROLLO ECONOMICO  </w:t>
            </w: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3.1.  ASUNTOS ECONOMICOS, COMERCIALES Y LABORALES EN</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3.1.1  Asuntos Económicos y Comerciales en general</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158,832,696</w:t>
            </w:r>
          </w:p>
        </w:tc>
      </w:tr>
      <w:tr w:rsidR="00091539" w:rsidRPr="005746C2" w:rsidTr="00091539">
        <w:trPr>
          <w:trHeight w:val="40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3.1.  ASUNTOS ECONOMICOS, COMERCIALES Y LABORALES EN</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3.1.2  Asuntos Laborales Generales</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0</w:t>
            </w:r>
          </w:p>
        </w:tc>
      </w:tr>
      <w:tr w:rsidR="00091539" w:rsidRPr="005746C2" w:rsidTr="00091539">
        <w:trPr>
          <w:trHeight w:val="40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3.2.  AGROPECUARIA, SILVICULTURA, PESCA Y CAZA</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3.2.1  Agropecuaria</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0</w:t>
            </w:r>
          </w:p>
        </w:tc>
      </w:tr>
      <w:tr w:rsidR="00091539" w:rsidRPr="005746C2" w:rsidTr="00091539">
        <w:trPr>
          <w:trHeight w:val="40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3.2.  AGROPECUARIA, SILVICULTURA, PESCA Y CAZA</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3.2.5 Hidroagrícola</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0</w:t>
            </w:r>
          </w:p>
        </w:tc>
      </w:tr>
      <w:tr w:rsidR="00091539" w:rsidRPr="005746C2" w:rsidTr="00091539">
        <w:trPr>
          <w:trHeight w:val="28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3.3.  COMBUSTIBLES Y ENERGÍA</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3.3.5  Electricidad</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0</w:t>
            </w:r>
          </w:p>
        </w:tc>
      </w:tr>
      <w:tr w:rsidR="00091539" w:rsidRPr="005746C2" w:rsidTr="00091539">
        <w:trPr>
          <w:trHeight w:val="28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3.3.  COMBUSTIBLES Y ENERGÍA</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3.3.6  Energía no eléctrica</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0</w:t>
            </w:r>
          </w:p>
        </w:tc>
      </w:tr>
      <w:tr w:rsidR="00091539" w:rsidRPr="005746C2" w:rsidTr="00091539">
        <w:trPr>
          <w:trHeight w:val="40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3.4.  MINERÍA, MANUFACTURAS Y CONSTRUCCIÓN</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3.4.3  Construcción</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406,143,841</w:t>
            </w:r>
          </w:p>
        </w:tc>
      </w:tr>
      <w:tr w:rsidR="00091539" w:rsidRPr="005746C2" w:rsidTr="00091539">
        <w:trPr>
          <w:trHeight w:val="28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3.5.  TRANSPORTE</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3.5.1 Transporte por Carretera</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0</w:t>
            </w:r>
          </w:p>
        </w:tc>
      </w:tr>
      <w:tr w:rsidR="00091539" w:rsidRPr="005746C2" w:rsidTr="00091539">
        <w:trPr>
          <w:trHeight w:val="28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3.5.  TRANSPORTE</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3.5.6  Otros Relacionados con Transporte</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108,833,432</w:t>
            </w:r>
          </w:p>
        </w:tc>
      </w:tr>
      <w:tr w:rsidR="00091539" w:rsidRPr="005746C2" w:rsidTr="00091539">
        <w:trPr>
          <w:trHeight w:val="28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3.6.  COMUNICACIONES</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3.6.1  Comunicaciones</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0</w:t>
            </w:r>
          </w:p>
        </w:tc>
      </w:tr>
      <w:tr w:rsidR="00091539" w:rsidRPr="005746C2" w:rsidTr="00091539">
        <w:trPr>
          <w:trHeight w:val="28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3.7.  TURISMO</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3.7.1  Turismo</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172,239,494</w:t>
            </w:r>
          </w:p>
        </w:tc>
      </w:tr>
      <w:tr w:rsidR="00091539" w:rsidRPr="005746C2" w:rsidTr="00091539">
        <w:trPr>
          <w:trHeight w:val="28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3.8. CIENCIA, TECNOLOGÍA E INNOVACIÓN</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3.8.1 Investigación Científica</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0</w:t>
            </w:r>
          </w:p>
        </w:tc>
      </w:tr>
      <w:tr w:rsidR="00091539" w:rsidRPr="005746C2" w:rsidTr="00091539">
        <w:trPr>
          <w:trHeight w:val="28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3.8. CIENCIA, TECNOLOGÍA E INNOVACIÓN</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3.8.2 Desarrollo Tecnológico</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140,310,782</w:t>
            </w:r>
          </w:p>
        </w:tc>
      </w:tr>
      <w:tr w:rsidR="00091539" w:rsidRPr="005746C2" w:rsidTr="00091539">
        <w:trPr>
          <w:trHeight w:val="28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3.8. CIENCIA, TECNOLOGÍA E INNOVACIÓN</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3.8.3 Servicios Científicos y Tecnológicos</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0</w:t>
            </w:r>
          </w:p>
        </w:tc>
      </w:tr>
      <w:tr w:rsidR="00091539" w:rsidRPr="005746C2" w:rsidTr="00091539">
        <w:trPr>
          <w:trHeight w:val="28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3.8. CIENCIA, TECNOLOGÍA E INNOVACIÓN</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3.8.4 Innovación</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10,718,054</w:t>
            </w:r>
          </w:p>
        </w:tc>
      </w:tr>
      <w:tr w:rsidR="00091539" w:rsidRPr="005746C2" w:rsidTr="00091539">
        <w:trPr>
          <w:trHeight w:val="40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3.9. OTRAS INDUSTRIAS Y OTROS ASUNTOS ECONOMICOS</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3.9.1 Comercio, Distribución, Almacenamiento y Depósito</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0</w:t>
            </w:r>
          </w:p>
        </w:tc>
      </w:tr>
      <w:tr w:rsidR="00091539" w:rsidRPr="005746C2" w:rsidTr="00091539">
        <w:trPr>
          <w:trHeight w:val="40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3.9. OTRAS INDUSTRIAS Y OTROS ASUNTOS ECONOMICOS</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3.9.2 Otras Industrias</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0</w:t>
            </w:r>
          </w:p>
        </w:tc>
      </w:tr>
      <w:tr w:rsidR="00091539" w:rsidRPr="005746C2" w:rsidTr="00091539">
        <w:trPr>
          <w:trHeight w:val="410"/>
        </w:trPr>
        <w:tc>
          <w:tcPr>
            <w:tcW w:w="1985" w:type="dxa"/>
            <w:vMerge/>
            <w:tcBorders>
              <w:top w:val="nil"/>
              <w:left w:val="single" w:sz="8" w:space="0" w:color="auto"/>
              <w:bottom w:val="single" w:sz="8" w:space="0" w:color="000000"/>
              <w:right w:val="single" w:sz="8" w:space="0" w:color="auto"/>
            </w:tcBorders>
            <w:vAlign w:val="center"/>
            <w:hideMark/>
          </w:tcPr>
          <w:p w:rsidR="00091539" w:rsidRPr="005746C2" w:rsidRDefault="00091539" w:rsidP="00091539">
            <w:pPr>
              <w:rPr>
                <w:rFonts w:ascii="Arial" w:hAnsi="Arial" w:cs="Arial"/>
                <w:b/>
                <w:bCs/>
                <w:color w:val="000000"/>
                <w:sz w:val="16"/>
                <w:szCs w:val="16"/>
                <w:lang w:val="es-MX"/>
              </w:rPr>
            </w:pP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3.9. OTRAS INDUSTRIAS Y OTROS ASUNTOS ECONOMICOS</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3.9.3 Otros Asuntos Económicos</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0</w:t>
            </w:r>
          </w:p>
        </w:tc>
      </w:tr>
      <w:tr w:rsidR="00091539" w:rsidRPr="005746C2" w:rsidTr="00091539">
        <w:trPr>
          <w:trHeight w:val="290"/>
        </w:trPr>
        <w:tc>
          <w:tcPr>
            <w:tcW w:w="9640" w:type="dxa"/>
            <w:gridSpan w:val="3"/>
            <w:tcBorders>
              <w:top w:val="nil"/>
              <w:left w:val="single" w:sz="8" w:space="0" w:color="auto"/>
              <w:bottom w:val="single" w:sz="8" w:space="0" w:color="auto"/>
              <w:right w:val="nil"/>
            </w:tcBorders>
            <w:shd w:val="clear" w:color="000000" w:fill="BFBFBF"/>
            <w:vAlign w:val="center"/>
            <w:hideMark/>
          </w:tcPr>
          <w:p w:rsidR="00091539" w:rsidRPr="005746C2" w:rsidRDefault="00091539" w:rsidP="00091539">
            <w:pPr>
              <w:rPr>
                <w:rFonts w:ascii="Arial" w:hAnsi="Arial" w:cs="Arial"/>
                <w:b/>
                <w:bCs/>
                <w:color w:val="000000"/>
                <w:sz w:val="16"/>
                <w:szCs w:val="16"/>
                <w:lang w:val="es-MX"/>
              </w:rPr>
            </w:pPr>
            <w:r w:rsidRPr="005746C2">
              <w:rPr>
                <w:rFonts w:ascii="Arial" w:hAnsi="Arial" w:cs="Arial"/>
                <w:b/>
                <w:bCs/>
                <w:color w:val="000000"/>
                <w:sz w:val="16"/>
                <w:szCs w:val="16"/>
                <w:lang w:val="es-MX"/>
              </w:rPr>
              <w:t>Total 3. DESARROLLO ECONÓMICO</w:t>
            </w:r>
          </w:p>
        </w:tc>
        <w:tc>
          <w:tcPr>
            <w:tcW w:w="1164" w:type="dxa"/>
            <w:tcBorders>
              <w:top w:val="single" w:sz="8" w:space="0" w:color="auto"/>
              <w:left w:val="nil"/>
              <w:bottom w:val="single" w:sz="8" w:space="0" w:color="auto"/>
              <w:right w:val="single" w:sz="8" w:space="0" w:color="auto"/>
            </w:tcBorders>
            <w:shd w:val="clear" w:color="000000" w:fill="BFBFBF"/>
            <w:noWrap/>
            <w:vAlign w:val="center"/>
            <w:hideMark/>
          </w:tcPr>
          <w:p w:rsidR="00091539" w:rsidRPr="005746C2" w:rsidRDefault="00091539" w:rsidP="00091539">
            <w:pPr>
              <w:jc w:val="right"/>
              <w:rPr>
                <w:rFonts w:ascii="Arial" w:hAnsi="Arial" w:cs="Arial"/>
                <w:b/>
                <w:bCs/>
                <w:color w:val="000000"/>
                <w:sz w:val="16"/>
                <w:szCs w:val="16"/>
                <w:lang w:val="es-MX"/>
              </w:rPr>
            </w:pPr>
            <w:r w:rsidRPr="005746C2">
              <w:rPr>
                <w:rFonts w:ascii="Arial" w:hAnsi="Arial" w:cs="Arial"/>
                <w:b/>
                <w:bCs/>
                <w:color w:val="000000"/>
                <w:sz w:val="16"/>
                <w:szCs w:val="16"/>
                <w:lang w:val="es-MX"/>
              </w:rPr>
              <w:t>997,078,299</w:t>
            </w:r>
          </w:p>
        </w:tc>
      </w:tr>
      <w:tr w:rsidR="00091539" w:rsidRPr="005746C2" w:rsidTr="00091539">
        <w:trPr>
          <w:trHeight w:val="1060"/>
        </w:trPr>
        <w:tc>
          <w:tcPr>
            <w:tcW w:w="1985" w:type="dxa"/>
            <w:tcBorders>
              <w:top w:val="nil"/>
              <w:left w:val="single" w:sz="8" w:space="0" w:color="auto"/>
              <w:bottom w:val="nil"/>
              <w:right w:val="single" w:sz="8" w:space="0" w:color="auto"/>
            </w:tcBorders>
            <w:shd w:val="clear" w:color="auto" w:fill="auto"/>
            <w:vAlign w:val="center"/>
            <w:hideMark/>
          </w:tcPr>
          <w:p w:rsidR="00091539" w:rsidRPr="005746C2" w:rsidRDefault="00091539" w:rsidP="00091539">
            <w:pPr>
              <w:jc w:val="center"/>
              <w:rPr>
                <w:rFonts w:ascii="Arial" w:hAnsi="Arial" w:cs="Arial"/>
                <w:b/>
                <w:bCs/>
                <w:color w:val="000000"/>
                <w:sz w:val="16"/>
                <w:szCs w:val="16"/>
                <w:lang w:val="es-MX"/>
              </w:rPr>
            </w:pPr>
            <w:r w:rsidRPr="005746C2">
              <w:rPr>
                <w:rFonts w:ascii="Arial" w:hAnsi="Arial" w:cs="Arial"/>
                <w:b/>
                <w:bCs/>
                <w:color w:val="000000"/>
                <w:sz w:val="16"/>
                <w:szCs w:val="16"/>
                <w:lang w:val="es-MX"/>
              </w:rPr>
              <w:t xml:space="preserve">4. OTRAS NO CLASIFICADAS EN FUNCIONES ANTERIORES </w:t>
            </w:r>
          </w:p>
        </w:tc>
        <w:tc>
          <w:tcPr>
            <w:tcW w:w="4395"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 xml:space="preserve">4.1. TRANSACCIONES DE LA DEUDA PÚBLICA / COSTO </w:t>
            </w:r>
          </w:p>
        </w:tc>
        <w:tc>
          <w:tcPr>
            <w:tcW w:w="3260" w:type="dxa"/>
            <w:tcBorders>
              <w:top w:val="nil"/>
              <w:left w:val="nil"/>
              <w:bottom w:val="nil"/>
              <w:right w:val="nil"/>
            </w:tcBorders>
            <w:shd w:val="clear" w:color="auto" w:fill="auto"/>
            <w:vAlign w:val="center"/>
            <w:hideMark/>
          </w:tcPr>
          <w:p w:rsidR="00091539" w:rsidRPr="005746C2" w:rsidRDefault="00091539" w:rsidP="00091539">
            <w:pPr>
              <w:rPr>
                <w:rFonts w:ascii="Arial" w:hAnsi="Arial" w:cs="Arial"/>
                <w:color w:val="000000"/>
                <w:sz w:val="16"/>
                <w:szCs w:val="16"/>
                <w:lang w:val="es-MX"/>
              </w:rPr>
            </w:pPr>
            <w:r w:rsidRPr="005746C2">
              <w:rPr>
                <w:rFonts w:ascii="Arial" w:hAnsi="Arial" w:cs="Arial"/>
                <w:color w:val="000000"/>
                <w:sz w:val="16"/>
                <w:szCs w:val="16"/>
                <w:lang w:val="es-MX"/>
              </w:rPr>
              <w:t>4.1.1 Deuda Pública Interna</w:t>
            </w:r>
          </w:p>
        </w:tc>
        <w:tc>
          <w:tcPr>
            <w:tcW w:w="1164" w:type="dxa"/>
            <w:tcBorders>
              <w:top w:val="nil"/>
              <w:left w:val="nil"/>
              <w:bottom w:val="nil"/>
              <w:right w:val="single" w:sz="8" w:space="0" w:color="auto"/>
            </w:tcBorders>
            <w:shd w:val="clear" w:color="auto" w:fill="auto"/>
            <w:noWrap/>
            <w:vAlign w:val="center"/>
            <w:hideMark/>
          </w:tcPr>
          <w:p w:rsidR="00091539" w:rsidRPr="005746C2" w:rsidRDefault="00091539" w:rsidP="00091539">
            <w:pPr>
              <w:jc w:val="right"/>
              <w:rPr>
                <w:rFonts w:ascii="Arial" w:hAnsi="Arial" w:cs="Arial"/>
                <w:color w:val="000000"/>
                <w:sz w:val="16"/>
                <w:szCs w:val="16"/>
                <w:lang w:val="es-MX"/>
              </w:rPr>
            </w:pPr>
            <w:r w:rsidRPr="005746C2">
              <w:rPr>
                <w:rFonts w:ascii="Arial" w:hAnsi="Arial" w:cs="Arial"/>
                <w:color w:val="000000"/>
                <w:sz w:val="16"/>
                <w:szCs w:val="16"/>
                <w:lang w:val="es-MX"/>
              </w:rPr>
              <w:t>241,011,562</w:t>
            </w:r>
          </w:p>
        </w:tc>
      </w:tr>
      <w:tr w:rsidR="00091539" w:rsidRPr="005746C2" w:rsidTr="00091539">
        <w:trPr>
          <w:trHeight w:val="290"/>
        </w:trPr>
        <w:tc>
          <w:tcPr>
            <w:tcW w:w="9640" w:type="dxa"/>
            <w:gridSpan w:val="3"/>
            <w:tcBorders>
              <w:top w:val="single" w:sz="8" w:space="0" w:color="auto"/>
              <w:left w:val="single" w:sz="8" w:space="0" w:color="auto"/>
              <w:bottom w:val="single" w:sz="8" w:space="0" w:color="auto"/>
              <w:right w:val="nil"/>
            </w:tcBorders>
            <w:shd w:val="clear" w:color="000000" w:fill="BFBFBF"/>
            <w:vAlign w:val="center"/>
            <w:hideMark/>
          </w:tcPr>
          <w:p w:rsidR="00091539" w:rsidRPr="005746C2" w:rsidRDefault="00091539" w:rsidP="00091539">
            <w:pPr>
              <w:rPr>
                <w:rFonts w:ascii="Arial" w:hAnsi="Arial" w:cs="Arial"/>
                <w:b/>
                <w:bCs/>
                <w:color w:val="000000"/>
                <w:sz w:val="16"/>
                <w:szCs w:val="16"/>
                <w:lang w:val="es-MX"/>
              </w:rPr>
            </w:pPr>
            <w:r w:rsidRPr="005746C2">
              <w:rPr>
                <w:rFonts w:ascii="Arial" w:hAnsi="Arial" w:cs="Arial"/>
                <w:b/>
                <w:bCs/>
                <w:color w:val="000000"/>
                <w:sz w:val="16"/>
                <w:szCs w:val="16"/>
                <w:lang w:val="es-MX"/>
              </w:rPr>
              <w:t>Total 4. OTRAS NO CLASIFICADAS EN FUNCION</w:t>
            </w:r>
          </w:p>
        </w:tc>
        <w:tc>
          <w:tcPr>
            <w:tcW w:w="1164" w:type="dxa"/>
            <w:tcBorders>
              <w:top w:val="single" w:sz="8" w:space="0" w:color="auto"/>
              <w:left w:val="nil"/>
              <w:bottom w:val="single" w:sz="8" w:space="0" w:color="auto"/>
              <w:right w:val="single" w:sz="8" w:space="0" w:color="auto"/>
            </w:tcBorders>
            <w:shd w:val="clear" w:color="000000" w:fill="BFBFBF"/>
            <w:noWrap/>
            <w:vAlign w:val="center"/>
            <w:hideMark/>
          </w:tcPr>
          <w:p w:rsidR="00091539" w:rsidRPr="005746C2" w:rsidRDefault="00091539" w:rsidP="00091539">
            <w:pPr>
              <w:jc w:val="right"/>
              <w:rPr>
                <w:rFonts w:ascii="Arial" w:hAnsi="Arial" w:cs="Arial"/>
                <w:b/>
                <w:bCs/>
                <w:color w:val="000000"/>
                <w:sz w:val="16"/>
                <w:szCs w:val="16"/>
                <w:lang w:val="es-MX"/>
              </w:rPr>
            </w:pPr>
            <w:r w:rsidRPr="005746C2">
              <w:rPr>
                <w:rFonts w:ascii="Arial" w:hAnsi="Arial" w:cs="Arial"/>
                <w:b/>
                <w:bCs/>
                <w:color w:val="000000"/>
                <w:sz w:val="16"/>
                <w:szCs w:val="16"/>
                <w:lang w:val="es-MX"/>
              </w:rPr>
              <w:t>241,011,562</w:t>
            </w:r>
          </w:p>
        </w:tc>
      </w:tr>
      <w:tr w:rsidR="00091539" w:rsidRPr="005746C2" w:rsidTr="00091539">
        <w:trPr>
          <w:trHeight w:val="374"/>
        </w:trPr>
        <w:tc>
          <w:tcPr>
            <w:tcW w:w="9640" w:type="dxa"/>
            <w:gridSpan w:val="3"/>
            <w:tcBorders>
              <w:top w:val="single" w:sz="8" w:space="0" w:color="auto"/>
              <w:left w:val="single" w:sz="8" w:space="0" w:color="auto"/>
              <w:bottom w:val="double" w:sz="6" w:space="0" w:color="auto"/>
              <w:right w:val="nil"/>
            </w:tcBorders>
            <w:shd w:val="clear" w:color="auto" w:fill="auto"/>
            <w:vAlign w:val="center"/>
            <w:hideMark/>
          </w:tcPr>
          <w:p w:rsidR="00091539" w:rsidRPr="005746C2" w:rsidRDefault="00091539" w:rsidP="00091539">
            <w:pPr>
              <w:rPr>
                <w:rFonts w:ascii="Arial" w:hAnsi="Arial" w:cs="Arial"/>
                <w:b/>
                <w:bCs/>
                <w:i/>
                <w:iCs/>
                <w:color w:val="000000"/>
                <w:sz w:val="16"/>
                <w:szCs w:val="16"/>
                <w:lang w:val="es-MX"/>
              </w:rPr>
            </w:pPr>
            <w:r w:rsidRPr="005746C2">
              <w:rPr>
                <w:rFonts w:ascii="Arial" w:hAnsi="Arial" w:cs="Arial"/>
                <w:b/>
                <w:bCs/>
                <w:i/>
                <w:iCs/>
                <w:color w:val="000000"/>
                <w:sz w:val="16"/>
                <w:szCs w:val="16"/>
                <w:lang w:val="es-MX"/>
              </w:rPr>
              <w:t>Total de Presupuesto de Egresos</w:t>
            </w:r>
          </w:p>
        </w:tc>
        <w:tc>
          <w:tcPr>
            <w:tcW w:w="1164" w:type="dxa"/>
            <w:tcBorders>
              <w:top w:val="nil"/>
              <w:left w:val="nil"/>
              <w:bottom w:val="double" w:sz="6" w:space="0" w:color="auto"/>
              <w:right w:val="single" w:sz="8" w:space="0" w:color="auto"/>
            </w:tcBorders>
            <w:shd w:val="clear" w:color="auto" w:fill="auto"/>
            <w:noWrap/>
            <w:vAlign w:val="center"/>
            <w:hideMark/>
          </w:tcPr>
          <w:p w:rsidR="00091539" w:rsidRPr="005746C2" w:rsidRDefault="00091539" w:rsidP="00091539">
            <w:pPr>
              <w:jc w:val="right"/>
              <w:rPr>
                <w:rFonts w:ascii="Arial" w:hAnsi="Arial" w:cs="Arial"/>
                <w:b/>
                <w:bCs/>
                <w:i/>
                <w:iCs/>
                <w:color w:val="000000"/>
                <w:sz w:val="16"/>
                <w:szCs w:val="16"/>
                <w:lang w:val="es-MX"/>
              </w:rPr>
            </w:pPr>
            <w:r w:rsidRPr="005746C2">
              <w:rPr>
                <w:rFonts w:ascii="Arial" w:hAnsi="Arial" w:cs="Arial"/>
                <w:b/>
                <w:bCs/>
                <w:i/>
                <w:iCs/>
                <w:color w:val="000000"/>
                <w:sz w:val="16"/>
                <w:szCs w:val="16"/>
                <w:lang w:val="es-MX"/>
              </w:rPr>
              <w:t>9,292,638,670</w:t>
            </w:r>
          </w:p>
        </w:tc>
      </w:tr>
    </w:tbl>
    <w:p w:rsidR="00091539" w:rsidRDefault="00091539" w:rsidP="00091539">
      <w:pPr>
        <w:rPr>
          <w:lang w:val="es-MX"/>
        </w:rPr>
      </w:pPr>
    </w:p>
    <w:p w:rsidR="00091539" w:rsidRDefault="00091539" w:rsidP="00091539">
      <w:pPr>
        <w:jc w:val="center"/>
        <w:rPr>
          <w:rFonts w:ascii="Arial" w:hAnsi="Arial" w:cs="Arial"/>
          <w:b/>
          <w:smallCaps/>
          <w:sz w:val="18"/>
          <w:szCs w:val="18"/>
          <w:lang w:val="es-MX"/>
        </w:rPr>
      </w:pPr>
      <w:r>
        <w:rPr>
          <w:rFonts w:ascii="Arial" w:hAnsi="Arial" w:cs="Arial"/>
          <w:b/>
          <w:smallCaps/>
          <w:sz w:val="18"/>
          <w:szCs w:val="18"/>
          <w:lang w:val="es-MX"/>
        </w:rPr>
        <w:t>Clasificación Administrativa</w:t>
      </w:r>
    </w:p>
    <w:p w:rsidR="00091539" w:rsidRPr="002562B0" w:rsidRDefault="00091539" w:rsidP="00091539">
      <w:pPr>
        <w:jc w:val="center"/>
        <w:rPr>
          <w:rFonts w:ascii="Arial" w:hAnsi="Arial" w:cs="Arial"/>
          <w:b/>
          <w:smallCaps/>
          <w:sz w:val="18"/>
          <w:szCs w:val="18"/>
          <w:lang w:val="es-MX"/>
        </w:rPr>
      </w:pPr>
    </w:p>
    <w:tbl>
      <w:tblPr>
        <w:tblW w:w="10774" w:type="dxa"/>
        <w:tblInd w:w="-861" w:type="dxa"/>
        <w:tblCellMar>
          <w:left w:w="70" w:type="dxa"/>
          <w:right w:w="70" w:type="dxa"/>
        </w:tblCellMar>
        <w:tblLook w:val="04A0" w:firstRow="1" w:lastRow="0" w:firstColumn="1" w:lastColumn="0" w:noHBand="0" w:noVBand="1"/>
      </w:tblPr>
      <w:tblGrid>
        <w:gridCol w:w="7361"/>
        <w:gridCol w:w="3413"/>
      </w:tblGrid>
      <w:tr w:rsidR="00091539" w:rsidRPr="00EA69FC" w:rsidTr="00091539">
        <w:trPr>
          <w:trHeight w:val="273"/>
        </w:trPr>
        <w:tc>
          <w:tcPr>
            <w:tcW w:w="7361" w:type="dxa"/>
            <w:tcBorders>
              <w:top w:val="single" w:sz="8" w:space="0" w:color="auto"/>
              <w:left w:val="single" w:sz="8" w:space="0" w:color="auto"/>
              <w:bottom w:val="nil"/>
              <w:right w:val="single" w:sz="8" w:space="0" w:color="auto"/>
            </w:tcBorders>
            <w:shd w:val="clear" w:color="000000" w:fill="A6A6A6"/>
            <w:vAlign w:val="center"/>
            <w:hideMark/>
          </w:tcPr>
          <w:p w:rsidR="00091539" w:rsidRPr="00EA69FC" w:rsidRDefault="00091539" w:rsidP="00091539">
            <w:pPr>
              <w:jc w:val="center"/>
              <w:rPr>
                <w:rFonts w:ascii="Arial" w:hAnsi="Arial" w:cs="Arial"/>
                <w:b/>
                <w:bCs/>
                <w:color w:val="000000"/>
                <w:sz w:val="16"/>
                <w:szCs w:val="16"/>
                <w:lang w:val="es-MX"/>
              </w:rPr>
            </w:pPr>
            <w:r w:rsidRPr="00EA69FC">
              <w:rPr>
                <w:rFonts w:ascii="Arial" w:hAnsi="Arial" w:cs="Arial"/>
                <w:b/>
                <w:bCs/>
                <w:color w:val="000000"/>
                <w:sz w:val="16"/>
                <w:szCs w:val="16"/>
                <w:lang w:val="es-MX"/>
              </w:rPr>
              <w:t>Municipio de León, Guanajuato</w:t>
            </w:r>
          </w:p>
        </w:tc>
        <w:tc>
          <w:tcPr>
            <w:tcW w:w="3413" w:type="dxa"/>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rsidR="00091539" w:rsidRPr="00EA69FC" w:rsidRDefault="00091539" w:rsidP="00091539">
            <w:pPr>
              <w:jc w:val="center"/>
              <w:rPr>
                <w:rFonts w:ascii="Arial" w:hAnsi="Arial" w:cs="Arial"/>
                <w:b/>
                <w:bCs/>
                <w:color w:val="000000"/>
                <w:sz w:val="16"/>
                <w:szCs w:val="16"/>
                <w:lang w:val="es-MX"/>
              </w:rPr>
            </w:pPr>
            <w:r>
              <w:rPr>
                <w:rFonts w:ascii="Arial" w:hAnsi="Arial" w:cs="Arial"/>
                <w:b/>
                <w:bCs/>
                <w:color w:val="000000"/>
                <w:sz w:val="16"/>
                <w:szCs w:val="16"/>
                <w:lang w:val="es-MX"/>
              </w:rPr>
              <w:t>Presupuesto 2026</w:t>
            </w:r>
          </w:p>
        </w:tc>
      </w:tr>
      <w:tr w:rsidR="00091539" w:rsidRPr="00EA69FC" w:rsidTr="00091539">
        <w:trPr>
          <w:trHeight w:val="395"/>
        </w:trPr>
        <w:tc>
          <w:tcPr>
            <w:tcW w:w="7361" w:type="dxa"/>
            <w:tcBorders>
              <w:top w:val="nil"/>
              <w:left w:val="single" w:sz="8" w:space="0" w:color="auto"/>
              <w:bottom w:val="nil"/>
              <w:right w:val="single" w:sz="8" w:space="0" w:color="auto"/>
            </w:tcBorders>
            <w:shd w:val="clear" w:color="000000" w:fill="A6A6A6"/>
            <w:vAlign w:val="center"/>
            <w:hideMark/>
          </w:tcPr>
          <w:p w:rsidR="00091539" w:rsidRPr="00EA69FC" w:rsidRDefault="00091539" w:rsidP="00091539">
            <w:pPr>
              <w:jc w:val="center"/>
              <w:rPr>
                <w:rFonts w:ascii="Arial" w:hAnsi="Arial" w:cs="Arial"/>
                <w:b/>
                <w:bCs/>
                <w:color w:val="000000"/>
                <w:sz w:val="16"/>
                <w:szCs w:val="16"/>
                <w:lang w:val="es-MX"/>
              </w:rPr>
            </w:pPr>
            <w:r w:rsidRPr="00EA69FC">
              <w:rPr>
                <w:rFonts w:ascii="Arial" w:hAnsi="Arial" w:cs="Arial"/>
                <w:b/>
                <w:bCs/>
                <w:color w:val="000000"/>
                <w:sz w:val="16"/>
                <w:szCs w:val="16"/>
                <w:lang w:val="es-MX"/>
              </w:rPr>
              <w:t>Presupuesto de Egres</w:t>
            </w:r>
            <w:r>
              <w:rPr>
                <w:rFonts w:ascii="Arial" w:hAnsi="Arial" w:cs="Arial"/>
                <w:b/>
                <w:bCs/>
                <w:color w:val="000000"/>
                <w:sz w:val="16"/>
                <w:szCs w:val="16"/>
                <w:lang w:val="es-MX"/>
              </w:rPr>
              <w:t>os para el Ejercicio Fiscal 2026</w:t>
            </w:r>
          </w:p>
        </w:tc>
        <w:tc>
          <w:tcPr>
            <w:tcW w:w="3413" w:type="dxa"/>
            <w:vMerge/>
            <w:tcBorders>
              <w:top w:val="single" w:sz="8" w:space="0" w:color="auto"/>
              <w:left w:val="single" w:sz="8" w:space="0" w:color="auto"/>
              <w:bottom w:val="single" w:sz="8" w:space="0" w:color="000000"/>
              <w:right w:val="single" w:sz="8" w:space="0" w:color="auto"/>
            </w:tcBorders>
            <w:vAlign w:val="center"/>
            <w:hideMark/>
          </w:tcPr>
          <w:p w:rsidR="00091539" w:rsidRPr="00EA69FC" w:rsidRDefault="00091539" w:rsidP="00091539">
            <w:pPr>
              <w:rPr>
                <w:rFonts w:ascii="Arial" w:hAnsi="Arial" w:cs="Arial"/>
                <w:b/>
                <w:bCs/>
                <w:color w:val="000000"/>
                <w:sz w:val="16"/>
                <w:szCs w:val="16"/>
                <w:lang w:val="es-MX"/>
              </w:rPr>
            </w:pPr>
          </w:p>
        </w:tc>
      </w:tr>
      <w:tr w:rsidR="00091539" w:rsidRPr="00EA69FC" w:rsidTr="00091539">
        <w:trPr>
          <w:trHeight w:val="282"/>
        </w:trPr>
        <w:tc>
          <w:tcPr>
            <w:tcW w:w="7361" w:type="dxa"/>
            <w:tcBorders>
              <w:top w:val="nil"/>
              <w:left w:val="single" w:sz="8" w:space="0" w:color="auto"/>
              <w:bottom w:val="single" w:sz="8" w:space="0" w:color="auto"/>
              <w:right w:val="single" w:sz="8" w:space="0" w:color="auto"/>
            </w:tcBorders>
            <w:shd w:val="clear" w:color="000000" w:fill="A6A6A6"/>
            <w:vAlign w:val="center"/>
            <w:hideMark/>
          </w:tcPr>
          <w:p w:rsidR="00091539" w:rsidRPr="00EA69FC" w:rsidRDefault="00091539" w:rsidP="00091539">
            <w:pPr>
              <w:jc w:val="center"/>
              <w:rPr>
                <w:rFonts w:ascii="Arial" w:hAnsi="Arial" w:cs="Arial"/>
                <w:b/>
                <w:bCs/>
                <w:color w:val="000000"/>
                <w:sz w:val="16"/>
                <w:szCs w:val="16"/>
                <w:lang w:val="es-MX"/>
              </w:rPr>
            </w:pPr>
            <w:r w:rsidRPr="00EA69FC">
              <w:rPr>
                <w:rFonts w:ascii="Arial" w:hAnsi="Arial" w:cs="Arial"/>
                <w:b/>
                <w:bCs/>
                <w:color w:val="000000"/>
                <w:sz w:val="16"/>
                <w:szCs w:val="16"/>
                <w:lang w:val="es-MX"/>
              </w:rPr>
              <w:t>Clasificación Administrativa</w:t>
            </w:r>
          </w:p>
        </w:tc>
        <w:tc>
          <w:tcPr>
            <w:tcW w:w="3413" w:type="dxa"/>
            <w:vMerge/>
            <w:tcBorders>
              <w:top w:val="single" w:sz="8" w:space="0" w:color="auto"/>
              <w:left w:val="single" w:sz="8" w:space="0" w:color="auto"/>
              <w:bottom w:val="single" w:sz="8" w:space="0" w:color="000000"/>
              <w:right w:val="single" w:sz="8" w:space="0" w:color="auto"/>
            </w:tcBorders>
            <w:vAlign w:val="center"/>
            <w:hideMark/>
          </w:tcPr>
          <w:p w:rsidR="00091539" w:rsidRPr="00EA69FC" w:rsidRDefault="00091539" w:rsidP="00091539">
            <w:pPr>
              <w:rPr>
                <w:rFonts w:ascii="Arial" w:hAnsi="Arial" w:cs="Arial"/>
                <w:b/>
                <w:bCs/>
                <w:color w:val="000000"/>
                <w:sz w:val="16"/>
                <w:szCs w:val="16"/>
                <w:lang w:val="es-MX"/>
              </w:rPr>
            </w:pPr>
          </w:p>
        </w:tc>
      </w:tr>
      <w:tr w:rsidR="00091539" w:rsidRPr="00EA69FC" w:rsidTr="00091539">
        <w:trPr>
          <w:cantSplit/>
          <w:trHeight w:val="282"/>
        </w:trPr>
        <w:tc>
          <w:tcPr>
            <w:tcW w:w="7361" w:type="dxa"/>
            <w:tcBorders>
              <w:top w:val="nil"/>
              <w:left w:val="single" w:sz="8" w:space="0" w:color="auto"/>
              <w:bottom w:val="single" w:sz="8" w:space="0" w:color="auto"/>
              <w:right w:val="single" w:sz="8" w:space="0" w:color="auto"/>
            </w:tcBorders>
            <w:shd w:val="clear" w:color="auto" w:fill="auto"/>
            <w:vAlign w:val="center"/>
            <w:hideMark/>
          </w:tcPr>
          <w:p w:rsidR="00091539" w:rsidRPr="00EA69FC" w:rsidRDefault="00091539" w:rsidP="00091539">
            <w:pPr>
              <w:jc w:val="center"/>
              <w:rPr>
                <w:rFonts w:ascii="Arial" w:hAnsi="Arial" w:cs="Arial"/>
                <w:b/>
                <w:bCs/>
                <w:color w:val="000000"/>
                <w:sz w:val="16"/>
                <w:szCs w:val="16"/>
                <w:lang w:val="es-MX"/>
              </w:rPr>
            </w:pPr>
            <w:r w:rsidRPr="00EA69FC">
              <w:rPr>
                <w:rFonts w:ascii="Arial" w:hAnsi="Arial" w:cs="Arial"/>
                <w:b/>
                <w:bCs/>
                <w:color w:val="000000"/>
                <w:sz w:val="16"/>
                <w:szCs w:val="16"/>
              </w:rPr>
              <w:t>Total</w:t>
            </w:r>
          </w:p>
        </w:tc>
        <w:tc>
          <w:tcPr>
            <w:tcW w:w="3413" w:type="dxa"/>
            <w:tcBorders>
              <w:top w:val="nil"/>
              <w:left w:val="nil"/>
              <w:bottom w:val="single" w:sz="8" w:space="0" w:color="auto"/>
              <w:right w:val="single" w:sz="8" w:space="0" w:color="auto"/>
            </w:tcBorders>
            <w:shd w:val="clear" w:color="auto" w:fill="auto"/>
            <w:vAlign w:val="center"/>
            <w:hideMark/>
          </w:tcPr>
          <w:p w:rsidR="00091539" w:rsidRPr="00EA69FC" w:rsidRDefault="00091539" w:rsidP="00091539">
            <w:pPr>
              <w:jc w:val="right"/>
              <w:rPr>
                <w:rFonts w:ascii="Arial" w:hAnsi="Arial" w:cs="Arial"/>
                <w:b/>
                <w:bCs/>
                <w:color w:val="000000"/>
                <w:sz w:val="16"/>
                <w:szCs w:val="16"/>
                <w:lang w:val="es-MX"/>
              </w:rPr>
            </w:pPr>
            <w:r w:rsidRPr="008F5846">
              <w:rPr>
                <w:rFonts w:ascii="Arial" w:hAnsi="Arial" w:cs="Arial"/>
                <w:b/>
                <w:bCs/>
                <w:color w:val="000000"/>
                <w:sz w:val="16"/>
                <w:szCs w:val="16"/>
                <w:lang w:val="es-MX"/>
              </w:rPr>
              <w:t>9,292,638,670</w:t>
            </w:r>
          </w:p>
        </w:tc>
      </w:tr>
      <w:tr w:rsidR="00091539" w:rsidRPr="00EA69FC" w:rsidTr="00091539">
        <w:trPr>
          <w:cantSplit/>
          <w:trHeight w:val="282"/>
        </w:trPr>
        <w:tc>
          <w:tcPr>
            <w:tcW w:w="7361" w:type="dxa"/>
            <w:tcBorders>
              <w:top w:val="nil"/>
              <w:left w:val="single" w:sz="8" w:space="0" w:color="auto"/>
              <w:bottom w:val="single" w:sz="8" w:space="0" w:color="auto"/>
              <w:right w:val="single" w:sz="8" w:space="0" w:color="auto"/>
            </w:tcBorders>
            <w:shd w:val="clear" w:color="auto" w:fill="auto"/>
            <w:vAlign w:val="center"/>
            <w:hideMark/>
          </w:tcPr>
          <w:p w:rsidR="00091539" w:rsidRPr="00EA69FC" w:rsidRDefault="00091539" w:rsidP="00091539">
            <w:pPr>
              <w:jc w:val="both"/>
              <w:rPr>
                <w:rFonts w:ascii="Arial" w:hAnsi="Arial" w:cs="Arial"/>
                <w:color w:val="000000"/>
                <w:sz w:val="16"/>
                <w:szCs w:val="16"/>
                <w:lang w:val="es-MX"/>
              </w:rPr>
            </w:pPr>
            <w:r w:rsidRPr="00EA69FC">
              <w:rPr>
                <w:rFonts w:ascii="Arial" w:hAnsi="Arial" w:cs="Arial"/>
                <w:color w:val="000000"/>
                <w:sz w:val="16"/>
                <w:szCs w:val="16"/>
              </w:rPr>
              <w:t>31111 Órgano Ejecutivo Municipal (Ayuntamiento)</w:t>
            </w:r>
          </w:p>
        </w:tc>
        <w:tc>
          <w:tcPr>
            <w:tcW w:w="3413" w:type="dxa"/>
            <w:tcBorders>
              <w:top w:val="nil"/>
              <w:left w:val="nil"/>
              <w:bottom w:val="single" w:sz="8" w:space="0" w:color="auto"/>
              <w:right w:val="single" w:sz="8" w:space="0" w:color="auto"/>
            </w:tcBorders>
            <w:shd w:val="clear" w:color="auto" w:fill="auto"/>
            <w:vAlign w:val="center"/>
            <w:hideMark/>
          </w:tcPr>
          <w:p w:rsidR="00091539" w:rsidRPr="00EA69FC" w:rsidRDefault="00091539" w:rsidP="00091539">
            <w:pPr>
              <w:jc w:val="right"/>
              <w:rPr>
                <w:rFonts w:ascii="Arial" w:hAnsi="Arial" w:cs="Arial"/>
                <w:color w:val="000000"/>
                <w:sz w:val="16"/>
                <w:szCs w:val="16"/>
                <w:lang w:val="es-MX"/>
              </w:rPr>
            </w:pPr>
            <w:r w:rsidRPr="008F5846">
              <w:rPr>
                <w:rFonts w:ascii="Arial" w:hAnsi="Arial" w:cs="Arial"/>
                <w:color w:val="000000"/>
                <w:sz w:val="16"/>
                <w:szCs w:val="16"/>
                <w:lang w:val="es-MX"/>
              </w:rPr>
              <w:t>7,658,208,694</w:t>
            </w:r>
          </w:p>
        </w:tc>
      </w:tr>
      <w:tr w:rsidR="00091539" w:rsidRPr="00EA69FC" w:rsidTr="00091539">
        <w:trPr>
          <w:cantSplit/>
          <w:trHeight w:val="386"/>
        </w:trPr>
        <w:tc>
          <w:tcPr>
            <w:tcW w:w="7361" w:type="dxa"/>
            <w:tcBorders>
              <w:top w:val="nil"/>
              <w:left w:val="single" w:sz="8" w:space="0" w:color="auto"/>
              <w:bottom w:val="single" w:sz="8" w:space="0" w:color="auto"/>
              <w:right w:val="single" w:sz="8" w:space="0" w:color="auto"/>
            </w:tcBorders>
            <w:shd w:val="clear" w:color="auto" w:fill="auto"/>
            <w:vAlign w:val="center"/>
            <w:hideMark/>
          </w:tcPr>
          <w:p w:rsidR="00091539" w:rsidRPr="00EA69FC" w:rsidRDefault="00091539" w:rsidP="00091539">
            <w:pPr>
              <w:jc w:val="both"/>
              <w:rPr>
                <w:rFonts w:ascii="Arial" w:hAnsi="Arial" w:cs="Arial"/>
                <w:color w:val="000000"/>
                <w:sz w:val="16"/>
                <w:szCs w:val="16"/>
                <w:lang w:val="es-MX"/>
              </w:rPr>
            </w:pPr>
            <w:r w:rsidRPr="00EA69FC">
              <w:rPr>
                <w:rFonts w:ascii="Arial" w:hAnsi="Arial" w:cs="Arial"/>
                <w:color w:val="000000"/>
                <w:sz w:val="16"/>
                <w:szCs w:val="16"/>
              </w:rPr>
              <w:t>31112 Entidades Paraestatales y Fideicomisos No Empresariales y No Financieros</w:t>
            </w:r>
          </w:p>
        </w:tc>
        <w:tc>
          <w:tcPr>
            <w:tcW w:w="3413" w:type="dxa"/>
            <w:tcBorders>
              <w:top w:val="nil"/>
              <w:left w:val="nil"/>
              <w:bottom w:val="single" w:sz="8" w:space="0" w:color="auto"/>
              <w:right w:val="single" w:sz="8" w:space="0" w:color="auto"/>
            </w:tcBorders>
            <w:shd w:val="clear" w:color="auto" w:fill="auto"/>
            <w:vAlign w:val="center"/>
            <w:hideMark/>
          </w:tcPr>
          <w:p w:rsidR="00091539" w:rsidRPr="00EA69FC" w:rsidRDefault="00091539" w:rsidP="00091539">
            <w:pPr>
              <w:jc w:val="right"/>
              <w:rPr>
                <w:rFonts w:ascii="Arial" w:hAnsi="Arial" w:cs="Arial"/>
                <w:color w:val="000000"/>
                <w:sz w:val="16"/>
                <w:szCs w:val="16"/>
                <w:lang w:val="es-MX"/>
              </w:rPr>
            </w:pPr>
            <w:r w:rsidRPr="008F5846">
              <w:rPr>
                <w:rFonts w:ascii="Arial" w:hAnsi="Arial" w:cs="Arial"/>
                <w:color w:val="000000"/>
                <w:sz w:val="16"/>
                <w:szCs w:val="16"/>
                <w:lang w:val="es-MX"/>
              </w:rPr>
              <w:t>1,634,429,976</w:t>
            </w:r>
          </w:p>
        </w:tc>
      </w:tr>
    </w:tbl>
    <w:p w:rsidR="00091539" w:rsidRDefault="00091539" w:rsidP="00091539">
      <w:pPr>
        <w:rPr>
          <w:lang w:val="es-MX"/>
        </w:rPr>
      </w:pPr>
    </w:p>
    <w:p w:rsidR="00091539" w:rsidRDefault="00091539" w:rsidP="00091539">
      <w:pPr>
        <w:jc w:val="center"/>
        <w:rPr>
          <w:rFonts w:ascii="Arial" w:hAnsi="Arial" w:cs="Arial"/>
          <w:b/>
          <w:smallCaps/>
          <w:sz w:val="18"/>
          <w:szCs w:val="18"/>
          <w:lang w:val="es-MX"/>
        </w:rPr>
      </w:pPr>
      <w:r>
        <w:rPr>
          <w:rFonts w:ascii="Arial" w:hAnsi="Arial" w:cs="Arial"/>
          <w:b/>
          <w:smallCaps/>
          <w:sz w:val="18"/>
          <w:szCs w:val="18"/>
          <w:lang w:val="es-MX"/>
        </w:rPr>
        <w:t>Clasificador Tipo del Gasto</w:t>
      </w:r>
    </w:p>
    <w:p w:rsidR="00091539" w:rsidRPr="00D90D1C" w:rsidRDefault="00091539" w:rsidP="00091539">
      <w:pPr>
        <w:jc w:val="center"/>
        <w:rPr>
          <w:rFonts w:ascii="Arial" w:hAnsi="Arial" w:cs="Arial"/>
          <w:b/>
          <w:smallCaps/>
          <w:sz w:val="18"/>
          <w:szCs w:val="18"/>
          <w:lang w:val="es-MX"/>
        </w:rPr>
      </w:pPr>
    </w:p>
    <w:tbl>
      <w:tblPr>
        <w:tblW w:w="10774" w:type="dxa"/>
        <w:tblInd w:w="-861" w:type="dxa"/>
        <w:tblCellMar>
          <w:left w:w="70" w:type="dxa"/>
          <w:right w:w="70" w:type="dxa"/>
        </w:tblCellMar>
        <w:tblLook w:val="04A0" w:firstRow="1" w:lastRow="0" w:firstColumn="1" w:lastColumn="0" w:noHBand="0" w:noVBand="1"/>
      </w:tblPr>
      <w:tblGrid>
        <w:gridCol w:w="7372"/>
        <w:gridCol w:w="3402"/>
      </w:tblGrid>
      <w:tr w:rsidR="00091539" w:rsidRPr="00FD5D47" w:rsidTr="00091539">
        <w:trPr>
          <w:trHeight w:val="281"/>
        </w:trPr>
        <w:tc>
          <w:tcPr>
            <w:tcW w:w="7372" w:type="dxa"/>
            <w:tcBorders>
              <w:top w:val="single" w:sz="8" w:space="0" w:color="auto"/>
              <w:left w:val="single" w:sz="8" w:space="0" w:color="auto"/>
              <w:bottom w:val="nil"/>
              <w:right w:val="single" w:sz="8" w:space="0" w:color="auto"/>
            </w:tcBorders>
            <w:shd w:val="clear" w:color="000000" w:fill="A6A6A6"/>
            <w:vAlign w:val="center"/>
            <w:hideMark/>
          </w:tcPr>
          <w:p w:rsidR="00091539" w:rsidRPr="00FD5D47" w:rsidRDefault="00091539" w:rsidP="00091539">
            <w:pPr>
              <w:jc w:val="center"/>
              <w:rPr>
                <w:rFonts w:ascii="Arial" w:hAnsi="Arial" w:cs="Arial"/>
                <w:b/>
                <w:bCs/>
                <w:color w:val="000000"/>
                <w:sz w:val="16"/>
                <w:szCs w:val="16"/>
                <w:lang w:val="es-MX"/>
              </w:rPr>
            </w:pPr>
            <w:r w:rsidRPr="00FD5D47">
              <w:rPr>
                <w:rFonts w:ascii="Arial" w:hAnsi="Arial" w:cs="Arial"/>
                <w:b/>
                <w:bCs/>
                <w:color w:val="000000"/>
                <w:sz w:val="16"/>
                <w:szCs w:val="16"/>
                <w:lang w:val="es-MX"/>
              </w:rPr>
              <w:t>Municipio de León, Guanajuato</w:t>
            </w:r>
          </w:p>
        </w:tc>
        <w:tc>
          <w:tcPr>
            <w:tcW w:w="3402" w:type="dxa"/>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rsidR="00091539" w:rsidRPr="00FD5D47" w:rsidRDefault="00091539" w:rsidP="00091539">
            <w:pPr>
              <w:jc w:val="center"/>
              <w:rPr>
                <w:rFonts w:ascii="Arial" w:hAnsi="Arial" w:cs="Arial"/>
                <w:b/>
                <w:bCs/>
                <w:color w:val="000000"/>
                <w:sz w:val="16"/>
                <w:szCs w:val="16"/>
                <w:lang w:val="es-MX"/>
              </w:rPr>
            </w:pPr>
            <w:r>
              <w:rPr>
                <w:rFonts w:ascii="Arial" w:hAnsi="Arial" w:cs="Arial"/>
                <w:b/>
                <w:bCs/>
                <w:color w:val="000000"/>
                <w:sz w:val="16"/>
                <w:szCs w:val="16"/>
                <w:lang w:val="es-MX"/>
              </w:rPr>
              <w:t>Presupuesto 2026</w:t>
            </w:r>
          </w:p>
        </w:tc>
      </w:tr>
      <w:tr w:rsidR="00091539" w:rsidRPr="00FD5D47" w:rsidTr="00091539">
        <w:trPr>
          <w:trHeight w:val="130"/>
        </w:trPr>
        <w:tc>
          <w:tcPr>
            <w:tcW w:w="7372" w:type="dxa"/>
            <w:tcBorders>
              <w:top w:val="nil"/>
              <w:left w:val="single" w:sz="8" w:space="0" w:color="auto"/>
              <w:bottom w:val="nil"/>
              <w:right w:val="single" w:sz="8" w:space="0" w:color="auto"/>
            </w:tcBorders>
            <w:shd w:val="clear" w:color="000000" w:fill="A6A6A6"/>
            <w:vAlign w:val="center"/>
            <w:hideMark/>
          </w:tcPr>
          <w:p w:rsidR="00091539" w:rsidRPr="00FD5D47" w:rsidRDefault="00091539" w:rsidP="00091539">
            <w:pPr>
              <w:jc w:val="center"/>
              <w:rPr>
                <w:rFonts w:ascii="Arial" w:hAnsi="Arial" w:cs="Arial"/>
                <w:b/>
                <w:bCs/>
                <w:color w:val="000000"/>
                <w:sz w:val="16"/>
                <w:szCs w:val="16"/>
                <w:lang w:val="es-MX"/>
              </w:rPr>
            </w:pPr>
            <w:r w:rsidRPr="00FD5D47">
              <w:rPr>
                <w:rFonts w:ascii="Arial" w:hAnsi="Arial" w:cs="Arial"/>
                <w:b/>
                <w:bCs/>
                <w:color w:val="000000"/>
                <w:sz w:val="16"/>
                <w:szCs w:val="16"/>
                <w:lang w:val="es-MX"/>
              </w:rPr>
              <w:t>Presupuesto de Egres</w:t>
            </w:r>
            <w:r>
              <w:rPr>
                <w:rFonts w:ascii="Arial" w:hAnsi="Arial" w:cs="Arial"/>
                <w:b/>
                <w:bCs/>
                <w:color w:val="000000"/>
                <w:sz w:val="16"/>
                <w:szCs w:val="16"/>
                <w:lang w:val="es-MX"/>
              </w:rPr>
              <w:t>os para el Ejercicio Fiscal 2026</w:t>
            </w:r>
          </w:p>
        </w:tc>
        <w:tc>
          <w:tcPr>
            <w:tcW w:w="3402" w:type="dxa"/>
            <w:vMerge/>
            <w:tcBorders>
              <w:top w:val="single" w:sz="8" w:space="0" w:color="auto"/>
              <w:left w:val="single" w:sz="8" w:space="0" w:color="auto"/>
              <w:bottom w:val="single" w:sz="8" w:space="0" w:color="000000"/>
              <w:right w:val="single" w:sz="8" w:space="0" w:color="auto"/>
            </w:tcBorders>
            <w:vAlign w:val="center"/>
            <w:hideMark/>
          </w:tcPr>
          <w:p w:rsidR="00091539" w:rsidRPr="00FD5D47" w:rsidRDefault="00091539" w:rsidP="00091539">
            <w:pPr>
              <w:rPr>
                <w:rFonts w:ascii="Arial" w:hAnsi="Arial" w:cs="Arial"/>
                <w:b/>
                <w:bCs/>
                <w:color w:val="000000"/>
                <w:sz w:val="16"/>
                <w:szCs w:val="16"/>
                <w:lang w:val="es-MX"/>
              </w:rPr>
            </w:pPr>
          </w:p>
        </w:tc>
      </w:tr>
      <w:tr w:rsidR="00091539" w:rsidRPr="00FD5D47" w:rsidTr="00091539">
        <w:trPr>
          <w:trHeight w:val="430"/>
        </w:trPr>
        <w:tc>
          <w:tcPr>
            <w:tcW w:w="7372" w:type="dxa"/>
            <w:tcBorders>
              <w:top w:val="nil"/>
              <w:left w:val="single" w:sz="8" w:space="0" w:color="auto"/>
              <w:bottom w:val="single" w:sz="8" w:space="0" w:color="auto"/>
              <w:right w:val="single" w:sz="8" w:space="0" w:color="auto"/>
            </w:tcBorders>
            <w:shd w:val="clear" w:color="000000" w:fill="A6A6A6"/>
            <w:vAlign w:val="center"/>
            <w:hideMark/>
          </w:tcPr>
          <w:p w:rsidR="00091539" w:rsidRPr="00FD5D47" w:rsidRDefault="00091539" w:rsidP="00091539">
            <w:pPr>
              <w:jc w:val="center"/>
              <w:rPr>
                <w:rFonts w:ascii="Arial" w:hAnsi="Arial" w:cs="Arial"/>
                <w:b/>
                <w:bCs/>
                <w:color w:val="000000"/>
                <w:sz w:val="16"/>
                <w:szCs w:val="16"/>
                <w:lang w:val="es-MX"/>
              </w:rPr>
            </w:pPr>
            <w:r w:rsidRPr="00FD5D47">
              <w:rPr>
                <w:rFonts w:ascii="Arial" w:hAnsi="Arial" w:cs="Arial"/>
                <w:b/>
                <w:bCs/>
                <w:color w:val="000000"/>
                <w:sz w:val="16"/>
                <w:szCs w:val="16"/>
                <w:lang w:val="es-MX"/>
              </w:rPr>
              <w:t>Clasificador por Tipo de Gasto</w:t>
            </w:r>
          </w:p>
        </w:tc>
        <w:tc>
          <w:tcPr>
            <w:tcW w:w="3402" w:type="dxa"/>
            <w:vMerge/>
            <w:tcBorders>
              <w:top w:val="single" w:sz="8" w:space="0" w:color="auto"/>
              <w:left w:val="single" w:sz="8" w:space="0" w:color="auto"/>
              <w:bottom w:val="single" w:sz="8" w:space="0" w:color="000000"/>
              <w:right w:val="single" w:sz="8" w:space="0" w:color="auto"/>
            </w:tcBorders>
            <w:vAlign w:val="center"/>
            <w:hideMark/>
          </w:tcPr>
          <w:p w:rsidR="00091539" w:rsidRPr="00FD5D47" w:rsidRDefault="00091539" w:rsidP="00091539">
            <w:pPr>
              <w:rPr>
                <w:rFonts w:ascii="Arial" w:hAnsi="Arial" w:cs="Arial"/>
                <w:b/>
                <w:bCs/>
                <w:color w:val="000000"/>
                <w:sz w:val="16"/>
                <w:szCs w:val="16"/>
                <w:lang w:val="es-MX"/>
              </w:rPr>
            </w:pPr>
          </w:p>
        </w:tc>
      </w:tr>
      <w:tr w:rsidR="00091539" w:rsidRPr="00FD5D47" w:rsidTr="00091539">
        <w:trPr>
          <w:trHeight w:val="300"/>
        </w:trPr>
        <w:tc>
          <w:tcPr>
            <w:tcW w:w="7372" w:type="dxa"/>
            <w:tcBorders>
              <w:top w:val="nil"/>
              <w:left w:val="single" w:sz="8" w:space="0" w:color="auto"/>
              <w:bottom w:val="single" w:sz="8" w:space="0" w:color="auto"/>
              <w:right w:val="single" w:sz="8" w:space="0" w:color="auto"/>
            </w:tcBorders>
            <w:shd w:val="clear" w:color="000000" w:fill="F2F2F2"/>
            <w:noWrap/>
            <w:vAlign w:val="center"/>
            <w:hideMark/>
          </w:tcPr>
          <w:p w:rsidR="00091539" w:rsidRPr="00FD5D47" w:rsidRDefault="00091539" w:rsidP="00091539">
            <w:pPr>
              <w:rPr>
                <w:rFonts w:ascii="Arial" w:hAnsi="Arial" w:cs="Arial"/>
                <w:b/>
                <w:bCs/>
                <w:color w:val="000000"/>
                <w:sz w:val="16"/>
                <w:szCs w:val="16"/>
                <w:lang w:val="es-MX"/>
              </w:rPr>
            </w:pPr>
            <w:r w:rsidRPr="00FD5D47">
              <w:rPr>
                <w:rFonts w:ascii="Arial" w:hAnsi="Arial" w:cs="Arial"/>
                <w:b/>
                <w:bCs/>
                <w:color w:val="000000"/>
                <w:sz w:val="16"/>
                <w:szCs w:val="16"/>
                <w:lang w:val="es-MX"/>
              </w:rPr>
              <w:t>1 Gasto Corriente</w:t>
            </w:r>
          </w:p>
        </w:tc>
        <w:tc>
          <w:tcPr>
            <w:tcW w:w="3402" w:type="dxa"/>
            <w:tcBorders>
              <w:top w:val="nil"/>
              <w:left w:val="nil"/>
              <w:bottom w:val="single" w:sz="8" w:space="0" w:color="auto"/>
              <w:right w:val="single" w:sz="8" w:space="0" w:color="auto"/>
            </w:tcBorders>
            <w:shd w:val="clear" w:color="000000" w:fill="F2F2F2"/>
            <w:noWrap/>
            <w:vAlign w:val="center"/>
            <w:hideMark/>
          </w:tcPr>
          <w:p w:rsidR="00091539" w:rsidRPr="00FD5D47" w:rsidRDefault="00091539" w:rsidP="00091539">
            <w:pPr>
              <w:jc w:val="right"/>
              <w:rPr>
                <w:rFonts w:ascii="Arial" w:hAnsi="Arial" w:cs="Arial"/>
                <w:color w:val="000000"/>
                <w:sz w:val="16"/>
                <w:szCs w:val="16"/>
                <w:lang w:val="es-MX"/>
              </w:rPr>
            </w:pPr>
            <w:r>
              <w:rPr>
                <w:rFonts w:ascii="Arial" w:hAnsi="Arial" w:cs="Arial"/>
                <w:color w:val="000000"/>
                <w:sz w:val="16"/>
                <w:szCs w:val="16"/>
                <w:lang w:val="es-MX"/>
              </w:rPr>
              <w:t>8,027,324,489</w:t>
            </w:r>
          </w:p>
        </w:tc>
      </w:tr>
      <w:tr w:rsidR="00091539" w:rsidRPr="00FD5D47" w:rsidTr="00091539">
        <w:trPr>
          <w:trHeight w:val="300"/>
        </w:trPr>
        <w:tc>
          <w:tcPr>
            <w:tcW w:w="7372" w:type="dxa"/>
            <w:tcBorders>
              <w:top w:val="nil"/>
              <w:left w:val="single" w:sz="8" w:space="0" w:color="auto"/>
              <w:bottom w:val="single" w:sz="8" w:space="0" w:color="auto"/>
              <w:right w:val="single" w:sz="8" w:space="0" w:color="auto"/>
            </w:tcBorders>
            <w:shd w:val="clear" w:color="auto" w:fill="auto"/>
            <w:noWrap/>
            <w:vAlign w:val="center"/>
            <w:hideMark/>
          </w:tcPr>
          <w:p w:rsidR="00091539" w:rsidRPr="00FD5D47" w:rsidRDefault="00091539" w:rsidP="00091539">
            <w:pPr>
              <w:rPr>
                <w:rFonts w:ascii="Arial" w:hAnsi="Arial" w:cs="Arial"/>
                <w:b/>
                <w:bCs/>
                <w:color w:val="000000"/>
                <w:sz w:val="16"/>
                <w:szCs w:val="16"/>
                <w:lang w:val="es-MX"/>
              </w:rPr>
            </w:pPr>
            <w:r w:rsidRPr="00FD5D47">
              <w:rPr>
                <w:rFonts w:ascii="Arial" w:hAnsi="Arial" w:cs="Arial"/>
                <w:b/>
                <w:bCs/>
                <w:color w:val="000000"/>
                <w:sz w:val="16"/>
                <w:szCs w:val="16"/>
                <w:lang w:val="es-MX"/>
              </w:rPr>
              <w:t>2 Gasto Capital</w:t>
            </w:r>
          </w:p>
        </w:tc>
        <w:tc>
          <w:tcPr>
            <w:tcW w:w="3402" w:type="dxa"/>
            <w:tcBorders>
              <w:top w:val="nil"/>
              <w:left w:val="nil"/>
              <w:bottom w:val="single" w:sz="8" w:space="0" w:color="auto"/>
              <w:right w:val="single" w:sz="8" w:space="0" w:color="auto"/>
            </w:tcBorders>
            <w:shd w:val="clear" w:color="auto" w:fill="auto"/>
            <w:noWrap/>
            <w:vAlign w:val="center"/>
            <w:hideMark/>
          </w:tcPr>
          <w:p w:rsidR="00091539" w:rsidRPr="00FD5D47" w:rsidRDefault="00091539" w:rsidP="00091539">
            <w:pPr>
              <w:jc w:val="right"/>
              <w:rPr>
                <w:rFonts w:ascii="Arial" w:hAnsi="Arial" w:cs="Arial"/>
                <w:color w:val="000000"/>
                <w:sz w:val="16"/>
                <w:szCs w:val="16"/>
                <w:lang w:val="es-MX"/>
              </w:rPr>
            </w:pPr>
            <w:r>
              <w:rPr>
                <w:rFonts w:ascii="Arial" w:hAnsi="Arial" w:cs="Arial"/>
                <w:color w:val="000000"/>
                <w:sz w:val="16"/>
                <w:szCs w:val="16"/>
                <w:lang w:val="es-MX"/>
              </w:rPr>
              <w:t>1,116,308,151</w:t>
            </w:r>
          </w:p>
        </w:tc>
      </w:tr>
      <w:tr w:rsidR="00091539" w:rsidRPr="00FD5D47" w:rsidTr="00091539">
        <w:trPr>
          <w:trHeight w:val="300"/>
        </w:trPr>
        <w:tc>
          <w:tcPr>
            <w:tcW w:w="7372" w:type="dxa"/>
            <w:tcBorders>
              <w:top w:val="nil"/>
              <w:left w:val="single" w:sz="8" w:space="0" w:color="auto"/>
              <w:bottom w:val="single" w:sz="8" w:space="0" w:color="auto"/>
              <w:right w:val="single" w:sz="8" w:space="0" w:color="auto"/>
            </w:tcBorders>
            <w:shd w:val="clear" w:color="000000" w:fill="F2F2F2"/>
            <w:noWrap/>
            <w:vAlign w:val="center"/>
            <w:hideMark/>
          </w:tcPr>
          <w:p w:rsidR="00091539" w:rsidRPr="00FD5D47" w:rsidRDefault="00091539" w:rsidP="00091539">
            <w:pPr>
              <w:rPr>
                <w:rFonts w:ascii="Arial" w:hAnsi="Arial" w:cs="Arial"/>
                <w:b/>
                <w:bCs/>
                <w:color w:val="000000"/>
                <w:sz w:val="16"/>
                <w:szCs w:val="16"/>
                <w:lang w:val="es-MX"/>
              </w:rPr>
            </w:pPr>
            <w:r w:rsidRPr="00FD5D47">
              <w:rPr>
                <w:rFonts w:ascii="Arial" w:hAnsi="Arial" w:cs="Arial"/>
                <w:b/>
                <w:bCs/>
                <w:color w:val="000000"/>
                <w:sz w:val="16"/>
                <w:szCs w:val="16"/>
                <w:lang w:val="es-MX"/>
              </w:rPr>
              <w:t>3 Amortización de la Deuda y Disminución de Pasivos</w:t>
            </w:r>
          </w:p>
        </w:tc>
        <w:tc>
          <w:tcPr>
            <w:tcW w:w="3402" w:type="dxa"/>
            <w:tcBorders>
              <w:top w:val="nil"/>
              <w:left w:val="nil"/>
              <w:bottom w:val="single" w:sz="8" w:space="0" w:color="auto"/>
              <w:right w:val="single" w:sz="8" w:space="0" w:color="auto"/>
            </w:tcBorders>
            <w:shd w:val="clear" w:color="000000" w:fill="F2F2F2"/>
            <w:noWrap/>
            <w:vAlign w:val="center"/>
            <w:hideMark/>
          </w:tcPr>
          <w:p w:rsidR="00091539" w:rsidRPr="00FD5D47" w:rsidRDefault="00091539" w:rsidP="00091539">
            <w:pPr>
              <w:jc w:val="right"/>
              <w:rPr>
                <w:rFonts w:ascii="Arial" w:hAnsi="Arial" w:cs="Arial"/>
                <w:color w:val="000000"/>
                <w:sz w:val="16"/>
                <w:szCs w:val="16"/>
                <w:lang w:val="es-MX"/>
              </w:rPr>
            </w:pPr>
            <w:r>
              <w:rPr>
                <w:rFonts w:ascii="Arial" w:hAnsi="Arial" w:cs="Arial"/>
                <w:color w:val="000000"/>
                <w:sz w:val="16"/>
                <w:szCs w:val="16"/>
                <w:lang w:val="es-MX"/>
              </w:rPr>
              <w:t>149,006,031</w:t>
            </w:r>
          </w:p>
        </w:tc>
      </w:tr>
      <w:tr w:rsidR="00091539" w:rsidRPr="00FD5D47" w:rsidTr="00091539">
        <w:trPr>
          <w:trHeight w:val="300"/>
        </w:trPr>
        <w:tc>
          <w:tcPr>
            <w:tcW w:w="7372" w:type="dxa"/>
            <w:tcBorders>
              <w:top w:val="nil"/>
              <w:left w:val="single" w:sz="8" w:space="0" w:color="auto"/>
              <w:bottom w:val="single" w:sz="8" w:space="0" w:color="auto"/>
              <w:right w:val="single" w:sz="8" w:space="0" w:color="auto"/>
            </w:tcBorders>
            <w:shd w:val="clear" w:color="auto" w:fill="auto"/>
            <w:noWrap/>
            <w:vAlign w:val="center"/>
            <w:hideMark/>
          </w:tcPr>
          <w:p w:rsidR="00091539" w:rsidRPr="00FD5D47" w:rsidRDefault="00091539" w:rsidP="00091539">
            <w:pPr>
              <w:rPr>
                <w:rFonts w:ascii="Arial" w:hAnsi="Arial" w:cs="Arial"/>
                <w:b/>
                <w:bCs/>
                <w:color w:val="000000"/>
                <w:sz w:val="16"/>
                <w:szCs w:val="16"/>
                <w:lang w:val="es-MX"/>
              </w:rPr>
            </w:pPr>
            <w:r w:rsidRPr="00FD5D47">
              <w:rPr>
                <w:rFonts w:ascii="Arial" w:hAnsi="Arial" w:cs="Arial"/>
                <w:b/>
                <w:bCs/>
                <w:color w:val="000000"/>
                <w:sz w:val="16"/>
                <w:szCs w:val="16"/>
                <w:lang w:val="es-MX"/>
              </w:rPr>
              <w:t>4 Pensiones y Jubilaciones</w:t>
            </w:r>
          </w:p>
        </w:tc>
        <w:tc>
          <w:tcPr>
            <w:tcW w:w="3402" w:type="dxa"/>
            <w:tcBorders>
              <w:top w:val="nil"/>
              <w:left w:val="nil"/>
              <w:bottom w:val="single" w:sz="8" w:space="0" w:color="auto"/>
              <w:right w:val="single" w:sz="8" w:space="0" w:color="auto"/>
            </w:tcBorders>
            <w:shd w:val="clear" w:color="auto" w:fill="auto"/>
            <w:noWrap/>
            <w:vAlign w:val="center"/>
            <w:hideMark/>
          </w:tcPr>
          <w:p w:rsidR="00091539" w:rsidRPr="00FD5D47" w:rsidRDefault="00091539" w:rsidP="00091539">
            <w:pPr>
              <w:jc w:val="right"/>
              <w:rPr>
                <w:rFonts w:ascii="Arial" w:hAnsi="Arial" w:cs="Arial"/>
                <w:b/>
                <w:bCs/>
                <w:color w:val="000000"/>
                <w:sz w:val="16"/>
                <w:szCs w:val="16"/>
                <w:lang w:val="es-MX"/>
              </w:rPr>
            </w:pPr>
            <w:r w:rsidRPr="00FD5D47">
              <w:rPr>
                <w:rFonts w:ascii="Arial" w:hAnsi="Arial" w:cs="Arial"/>
                <w:b/>
                <w:bCs/>
                <w:color w:val="000000"/>
                <w:sz w:val="16"/>
                <w:szCs w:val="16"/>
                <w:lang w:val="es-MX"/>
              </w:rPr>
              <w:t>-</w:t>
            </w:r>
          </w:p>
        </w:tc>
      </w:tr>
      <w:tr w:rsidR="00091539" w:rsidRPr="00FD5D47" w:rsidTr="00091539">
        <w:trPr>
          <w:trHeight w:val="300"/>
        </w:trPr>
        <w:tc>
          <w:tcPr>
            <w:tcW w:w="7372" w:type="dxa"/>
            <w:tcBorders>
              <w:top w:val="nil"/>
              <w:left w:val="single" w:sz="8" w:space="0" w:color="auto"/>
              <w:bottom w:val="single" w:sz="8" w:space="0" w:color="auto"/>
              <w:right w:val="single" w:sz="8" w:space="0" w:color="auto"/>
            </w:tcBorders>
            <w:shd w:val="clear" w:color="000000" w:fill="F2F2F2"/>
            <w:noWrap/>
            <w:vAlign w:val="center"/>
            <w:hideMark/>
          </w:tcPr>
          <w:p w:rsidR="00091539" w:rsidRPr="00FD5D47" w:rsidRDefault="00091539" w:rsidP="00091539">
            <w:pPr>
              <w:rPr>
                <w:rFonts w:ascii="Arial" w:hAnsi="Arial" w:cs="Arial"/>
                <w:b/>
                <w:bCs/>
                <w:color w:val="000000"/>
                <w:sz w:val="16"/>
                <w:szCs w:val="16"/>
                <w:lang w:val="es-MX"/>
              </w:rPr>
            </w:pPr>
            <w:r w:rsidRPr="00FD5D47">
              <w:rPr>
                <w:rFonts w:ascii="Arial" w:hAnsi="Arial" w:cs="Arial"/>
                <w:b/>
                <w:bCs/>
                <w:color w:val="000000"/>
                <w:sz w:val="16"/>
                <w:szCs w:val="16"/>
                <w:lang w:val="es-MX"/>
              </w:rPr>
              <w:t>5 Participaciones</w:t>
            </w:r>
          </w:p>
        </w:tc>
        <w:tc>
          <w:tcPr>
            <w:tcW w:w="3402" w:type="dxa"/>
            <w:tcBorders>
              <w:top w:val="nil"/>
              <w:left w:val="nil"/>
              <w:bottom w:val="single" w:sz="8" w:space="0" w:color="auto"/>
              <w:right w:val="single" w:sz="8" w:space="0" w:color="auto"/>
            </w:tcBorders>
            <w:shd w:val="clear" w:color="000000" w:fill="F2F2F2"/>
            <w:noWrap/>
            <w:vAlign w:val="center"/>
            <w:hideMark/>
          </w:tcPr>
          <w:p w:rsidR="00091539" w:rsidRPr="00FD5D47" w:rsidRDefault="00091539" w:rsidP="00091539">
            <w:pPr>
              <w:jc w:val="right"/>
              <w:rPr>
                <w:rFonts w:ascii="Arial" w:hAnsi="Arial" w:cs="Arial"/>
                <w:color w:val="000000"/>
                <w:sz w:val="16"/>
                <w:szCs w:val="16"/>
                <w:lang w:val="es-MX"/>
              </w:rPr>
            </w:pPr>
            <w:r w:rsidRPr="00FD5D47">
              <w:rPr>
                <w:rFonts w:ascii="Arial" w:hAnsi="Arial" w:cs="Arial"/>
                <w:color w:val="000000"/>
                <w:sz w:val="16"/>
                <w:szCs w:val="16"/>
                <w:lang w:val="es-MX"/>
              </w:rPr>
              <w:t>-</w:t>
            </w:r>
          </w:p>
        </w:tc>
      </w:tr>
      <w:tr w:rsidR="00091539" w:rsidRPr="00FD5D47" w:rsidTr="00091539">
        <w:trPr>
          <w:trHeight w:val="300"/>
        </w:trPr>
        <w:tc>
          <w:tcPr>
            <w:tcW w:w="7372" w:type="dxa"/>
            <w:tcBorders>
              <w:top w:val="nil"/>
              <w:left w:val="single" w:sz="8" w:space="0" w:color="auto"/>
              <w:bottom w:val="single" w:sz="8" w:space="0" w:color="auto"/>
              <w:right w:val="single" w:sz="8" w:space="0" w:color="auto"/>
            </w:tcBorders>
            <w:shd w:val="clear" w:color="auto" w:fill="auto"/>
            <w:noWrap/>
            <w:vAlign w:val="center"/>
            <w:hideMark/>
          </w:tcPr>
          <w:p w:rsidR="00091539" w:rsidRPr="00FD5D47" w:rsidRDefault="00091539" w:rsidP="00091539">
            <w:pPr>
              <w:rPr>
                <w:rFonts w:ascii="Arial" w:hAnsi="Arial" w:cs="Arial"/>
                <w:b/>
                <w:bCs/>
                <w:color w:val="000000"/>
                <w:sz w:val="16"/>
                <w:szCs w:val="16"/>
                <w:lang w:val="es-MX"/>
              </w:rPr>
            </w:pPr>
            <w:r w:rsidRPr="00FD5D47">
              <w:rPr>
                <w:rFonts w:ascii="Arial" w:hAnsi="Arial" w:cs="Arial"/>
                <w:b/>
                <w:bCs/>
                <w:color w:val="000000"/>
                <w:sz w:val="16"/>
                <w:szCs w:val="16"/>
                <w:lang w:val="es-MX"/>
              </w:rPr>
              <w:t>Total general</w:t>
            </w:r>
          </w:p>
        </w:tc>
        <w:tc>
          <w:tcPr>
            <w:tcW w:w="3402" w:type="dxa"/>
            <w:tcBorders>
              <w:top w:val="nil"/>
              <w:left w:val="nil"/>
              <w:bottom w:val="single" w:sz="8" w:space="0" w:color="auto"/>
              <w:right w:val="single" w:sz="8" w:space="0" w:color="auto"/>
            </w:tcBorders>
            <w:shd w:val="clear" w:color="auto" w:fill="auto"/>
            <w:noWrap/>
            <w:vAlign w:val="center"/>
            <w:hideMark/>
          </w:tcPr>
          <w:p w:rsidR="00091539" w:rsidRPr="00FD5D47" w:rsidRDefault="00091539" w:rsidP="00091539">
            <w:pPr>
              <w:jc w:val="right"/>
              <w:rPr>
                <w:rFonts w:ascii="Arial" w:hAnsi="Arial" w:cs="Arial"/>
                <w:b/>
                <w:bCs/>
                <w:color w:val="000000"/>
                <w:sz w:val="16"/>
                <w:szCs w:val="16"/>
                <w:lang w:val="es-MX"/>
              </w:rPr>
            </w:pPr>
            <w:r w:rsidRPr="008F5846">
              <w:rPr>
                <w:rFonts w:ascii="Arial" w:hAnsi="Arial" w:cs="Arial"/>
                <w:b/>
                <w:bCs/>
                <w:color w:val="000000"/>
                <w:sz w:val="16"/>
                <w:szCs w:val="16"/>
                <w:lang w:val="es-MX"/>
              </w:rPr>
              <w:t>9,292,638,670</w:t>
            </w:r>
          </w:p>
        </w:tc>
      </w:tr>
    </w:tbl>
    <w:p w:rsidR="00F076BD" w:rsidRDefault="00F076BD" w:rsidP="00F076BD">
      <w:pPr>
        <w:pStyle w:val="Texto"/>
        <w:tabs>
          <w:tab w:val="left" w:pos="1610"/>
        </w:tabs>
        <w:spacing w:before="60" w:after="60" w:line="240" w:lineRule="auto"/>
        <w:rPr>
          <w:rFonts w:cs="Arial"/>
        </w:rPr>
      </w:pPr>
    </w:p>
    <w:p w:rsidR="00091539" w:rsidRDefault="00091539" w:rsidP="00091539">
      <w:pPr>
        <w:jc w:val="center"/>
        <w:rPr>
          <w:rFonts w:ascii="Arial" w:hAnsi="Arial" w:cs="Arial"/>
          <w:b/>
          <w:smallCaps/>
          <w:sz w:val="18"/>
          <w:szCs w:val="18"/>
          <w:lang w:val="es-MX"/>
        </w:rPr>
      </w:pPr>
      <w:r>
        <w:rPr>
          <w:rFonts w:ascii="Arial" w:hAnsi="Arial" w:cs="Arial"/>
          <w:b/>
          <w:smallCaps/>
          <w:sz w:val="18"/>
          <w:szCs w:val="18"/>
          <w:lang w:val="es-MX"/>
        </w:rPr>
        <w:t>Prioridad de Programas Presupuestarios</w:t>
      </w:r>
    </w:p>
    <w:p w:rsidR="00091539" w:rsidRDefault="00091539" w:rsidP="00091539">
      <w:pPr>
        <w:jc w:val="center"/>
        <w:rPr>
          <w:lang w:val="es-MX"/>
        </w:rPr>
      </w:pPr>
    </w:p>
    <w:tbl>
      <w:tblPr>
        <w:tblW w:w="10742" w:type="dxa"/>
        <w:tblInd w:w="-856" w:type="dxa"/>
        <w:tblLayout w:type="fixed"/>
        <w:tblCellMar>
          <w:left w:w="70" w:type="dxa"/>
          <w:right w:w="70" w:type="dxa"/>
        </w:tblCellMar>
        <w:tblLook w:val="04A0" w:firstRow="1" w:lastRow="0" w:firstColumn="1" w:lastColumn="0" w:noHBand="0" w:noVBand="1"/>
      </w:tblPr>
      <w:tblGrid>
        <w:gridCol w:w="160"/>
        <w:gridCol w:w="6645"/>
        <w:gridCol w:w="3937"/>
      </w:tblGrid>
      <w:tr w:rsidR="00091539" w:rsidRPr="00683458" w:rsidTr="00091539">
        <w:trPr>
          <w:trHeight w:val="20"/>
          <w:tblHeader/>
        </w:trPr>
        <w:tc>
          <w:tcPr>
            <w:tcW w:w="10742" w:type="dxa"/>
            <w:gridSpan w:val="3"/>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rsidR="00091539" w:rsidRPr="00683458" w:rsidRDefault="00091539" w:rsidP="00091539">
            <w:pPr>
              <w:spacing w:line="360" w:lineRule="auto"/>
              <w:jc w:val="center"/>
              <w:rPr>
                <w:rFonts w:ascii="Arial" w:hAnsi="Arial" w:cs="Arial"/>
                <w:b/>
                <w:bCs/>
                <w:color w:val="000000"/>
                <w:sz w:val="16"/>
                <w:szCs w:val="16"/>
              </w:rPr>
            </w:pPr>
            <w:r w:rsidRPr="00683458">
              <w:rPr>
                <w:rFonts w:ascii="Arial" w:hAnsi="Arial" w:cs="Arial"/>
                <w:b/>
                <w:bCs/>
                <w:color w:val="000000"/>
                <w:sz w:val="16"/>
                <w:szCs w:val="16"/>
              </w:rPr>
              <w:t>Programas Presupuestarios de Inversión Pública 2026</w:t>
            </w:r>
          </w:p>
        </w:tc>
      </w:tr>
      <w:tr w:rsidR="00091539" w:rsidRPr="00683458" w:rsidTr="00091539">
        <w:trPr>
          <w:trHeight w:val="20"/>
          <w:tblHeader/>
        </w:trPr>
        <w:tc>
          <w:tcPr>
            <w:tcW w:w="10742" w:type="dxa"/>
            <w:gridSpan w:val="3"/>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rsidR="00091539" w:rsidRPr="00683458" w:rsidRDefault="00091539" w:rsidP="00091539">
            <w:pPr>
              <w:spacing w:line="360" w:lineRule="auto"/>
              <w:jc w:val="center"/>
              <w:rPr>
                <w:rFonts w:ascii="Arial" w:hAnsi="Arial" w:cs="Arial"/>
                <w:b/>
                <w:bCs/>
                <w:color w:val="000000"/>
                <w:sz w:val="16"/>
                <w:szCs w:val="16"/>
              </w:rPr>
            </w:pPr>
            <w:r w:rsidRPr="00683458">
              <w:rPr>
                <w:rFonts w:ascii="Arial" w:hAnsi="Arial" w:cs="Arial"/>
                <w:b/>
                <w:bCs/>
                <w:color w:val="000000"/>
                <w:sz w:val="16"/>
                <w:szCs w:val="16"/>
              </w:rPr>
              <w:t>Programa Presupuestario / Acción Estratégica</w:t>
            </w:r>
          </w:p>
        </w:tc>
      </w:tr>
      <w:tr w:rsidR="00091539" w:rsidRPr="00683458" w:rsidTr="00091539">
        <w:trPr>
          <w:trHeight w:val="20"/>
        </w:trPr>
        <w:tc>
          <w:tcPr>
            <w:tcW w:w="6805" w:type="dxa"/>
            <w:gridSpan w:val="2"/>
            <w:tcBorders>
              <w:top w:val="nil"/>
              <w:left w:val="single" w:sz="4" w:space="0" w:color="auto"/>
              <w:bottom w:val="nil"/>
              <w:right w:val="nil"/>
            </w:tcBorders>
            <w:shd w:val="clear" w:color="D9D9D9" w:fill="D9D9D9"/>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100288 - León te escucha y atiende 2.0</w:t>
            </w:r>
          </w:p>
        </w:tc>
        <w:tc>
          <w:tcPr>
            <w:tcW w:w="3937" w:type="dxa"/>
            <w:tcBorders>
              <w:top w:val="nil"/>
              <w:left w:val="nil"/>
              <w:bottom w:val="nil"/>
              <w:right w:val="single" w:sz="4" w:space="0" w:color="auto"/>
            </w:tcBorders>
            <w:shd w:val="clear" w:color="D9D9D9" w:fill="D9D9D9"/>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230,000,000</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H02 - Consolidar el Programa de Presupuesto Participativo</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230,000,000</w:t>
            </w:r>
          </w:p>
        </w:tc>
      </w:tr>
      <w:tr w:rsidR="00091539" w:rsidRPr="00683458" w:rsidTr="00091539">
        <w:trPr>
          <w:trHeight w:val="20"/>
        </w:trPr>
        <w:tc>
          <w:tcPr>
            <w:tcW w:w="6805" w:type="dxa"/>
            <w:gridSpan w:val="2"/>
            <w:tcBorders>
              <w:top w:val="nil"/>
              <w:left w:val="single" w:sz="4" w:space="0" w:color="auto"/>
              <w:bottom w:val="nil"/>
              <w:right w:val="nil"/>
            </w:tcBorders>
            <w:shd w:val="clear" w:color="D9D9D9" w:fill="D9D9D9"/>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100291 - Buenas prácticas</w:t>
            </w:r>
          </w:p>
        </w:tc>
        <w:tc>
          <w:tcPr>
            <w:tcW w:w="3937" w:type="dxa"/>
            <w:tcBorders>
              <w:top w:val="nil"/>
              <w:left w:val="nil"/>
              <w:bottom w:val="nil"/>
              <w:right w:val="single" w:sz="4" w:space="0" w:color="auto"/>
            </w:tcBorders>
            <w:shd w:val="clear" w:color="D9D9D9" w:fill="D9D9D9"/>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14,464,206</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H13 - Mejorar la infraestructura para los servicios públicos</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7,011,895</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H12 - Mantener la cobertura en vialidades prioritarias de la ciudad con equipamiento tecnológico para disminuir la velocidad y el índice de accidentalidad</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7,452,311</w:t>
            </w:r>
          </w:p>
        </w:tc>
      </w:tr>
      <w:tr w:rsidR="00091539" w:rsidRPr="00683458" w:rsidTr="00091539">
        <w:trPr>
          <w:trHeight w:val="20"/>
        </w:trPr>
        <w:tc>
          <w:tcPr>
            <w:tcW w:w="6805" w:type="dxa"/>
            <w:gridSpan w:val="2"/>
            <w:tcBorders>
              <w:top w:val="nil"/>
              <w:left w:val="single" w:sz="4" w:space="0" w:color="auto"/>
              <w:bottom w:val="nil"/>
              <w:right w:val="nil"/>
            </w:tcBorders>
            <w:shd w:val="clear" w:color="D9D9D9" w:fill="D9D9D9"/>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100294 - Sistema Municipal de Planeación Democrática</w:t>
            </w:r>
          </w:p>
        </w:tc>
        <w:tc>
          <w:tcPr>
            <w:tcW w:w="3937" w:type="dxa"/>
            <w:tcBorders>
              <w:top w:val="nil"/>
              <w:left w:val="nil"/>
              <w:bottom w:val="nil"/>
              <w:right w:val="single" w:sz="4" w:space="0" w:color="auto"/>
            </w:tcBorders>
            <w:shd w:val="clear" w:color="D9D9D9" w:fill="D9D9D9"/>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1,350,000</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I03 - Realizar estudios para el impulso y aplicación de políticas públicas derivadas del Sistema Municipal de Planeación</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1,350,000</w:t>
            </w:r>
          </w:p>
        </w:tc>
      </w:tr>
      <w:tr w:rsidR="00091539" w:rsidRPr="00683458" w:rsidTr="00091539">
        <w:trPr>
          <w:trHeight w:val="20"/>
        </w:trPr>
        <w:tc>
          <w:tcPr>
            <w:tcW w:w="6805" w:type="dxa"/>
            <w:gridSpan w:val="2"/>
            <w:tcBorders>
              <w:top w:val="nil"/>
              <w:left w:val="single" w:sz="4" w:space="0" w:color="auto"/>
              <w:bottom w:val="nil"/>
              <w:right w:val="nil"/>
            </w:tcBorders>
            <w:shd w:val="clear" w:color="D9D9D9" w:fill="D9D9D9"/>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100297 - Celebremos León 450</w:t>
            </w:r>
          </w:p>
        </w:tc>
        <w:tc>
          <w:tcPr>
            <w:tcW w:w="3937" w:type="dxa"/>
            <w:tcBorders>
              <w:top w:val="nil"/>
              <w:left w:val="nil"/>
              <w:bottom w:val="nil"/>
              <w:right w:val="single" w:sz="4" w:space="0" w:color="auto"/>
            </w:tcBorders>
            <w:shd w:val="clear" w:color="D9D9D9" w:fill="D9D9D9"/>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14,400,000</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I09 - Instalar elementos conmemorativos a los 450 años de la fundación de León</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14,400,000</w:t>
            </w:r>
          </w:p>
        </w:tc>
      </w:tr>
      <w:tr w:rsidR="00091539" w:rsidRPr="00683458" w:rsidTr="00091539">
        <w:trPr>
          <w:trHeight w:val="20"/>
        </w:trPr>
        <w:tc>
          <w:tcPr>
            <w:tcW w:w="6805" w:type="dxa"/>
            <w:gridSpan w:val="2"/>
            <w:tcBorders>
              <w:top w:val="nil"/>
              <w:left w:val="single" w:sz="4" w:space="0" w:color="auto"/>
              <w:bottom w:val="nil"/>
              <w:right w:val="nil"/>
            </w:tcBorders>
            <w:shd w:val="clear" w:color="D9D9D9" w:fill="D9D9D9"/>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100298 - Formación inicial y profesionalización de la función policial</w:t>
            </w:r>
          </w:p>
        </w:tc>
        <w:tc>
          <w:tcPr>
            <w:tcW w:w="3937" w:type="dxa"/>
            <w:tcBorders>
              <w:top w:val="nil"/>
              <w:left w:val="nil"/>
              <w:bottom w:val="nil"/>
              <w:right w:val="single" w:sz="4" w:space="0" w:color="auto"/>
            </w:tcBorders>
            <w:shd w:val="clear" w:color="D9D9D9" w:fill="D9D9D9"/>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42,683,360</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R01 - Implementar una estrategia de reclutamiento, selección y profesionalización de los cadetes de la Academia Metropolitana de Seguridad Pública de León</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42,683,360</w:t>
            </w:r>
          </w:p>
        </w:tc>
      </w:tr>
      <w:tr w:rsidR="00091539" w:rsidRPr="00683458" w:rsidTr="00091539">
        <w:trPr>
          <w:trHeight w:val="20"/>
        </w:trPr>
        <w:tc>
          <w:tcPr>
            <w:tcW w:w="6805" w:type="dxa"/>
            <w:gridSpan w:val="2"/>
            <w:tcBorders>
              <w:top w:val="nil"/>
              <w:left w:val="single" w:sz="4" w:space="0" w:color="auto"/>
              <w:bottom w:val="nil"/>
              <w:right w:val="nil"/>
            </w:tcBorders>
            <w:shd w:val="clear" w:color="D9D9D9" w:fill="D9D9D9"/>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100299 - Consolidación de la Universidad Metropolitana de Formación Policial y Seguridad Pública de León</w:t>
            </w:r>
          </w:p>
        </w:tc>
        <w:tc>
          <w:tcPr>
            <w:tcW w:w="3937" w:type="dxa"/>
            <w:tcBorders>
              <w:top w:val="nil"/>
              <w:left w:val="nil"/>
              <w:bottom w:val="nil"/>
              <w:right w:val="single" w:sz="4" w:space="0" w:color="auto"/>
            </w:tcBorders>
            <w:shd w:val="clear" w:color="D9D9D9" w:fill="D9D9D9"/>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19,320,000</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R04 - Mejorar la infraestructura y equipamiento de la Universidad Metropolitana</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19,320,000</w:t>
            </w:r>
          </w:p>
        </w:tc>
      </w:tr>
      <w:tr w:rsidR="00091539" w:rsidRPr="00683458" w:rsidTr="00091539">
        <w:trPr>
          <w:trHeight w:val="20"/>
        </w:trPr>
        <w:tc>
          <w:tcPr>
            <w:tcW w:w="6805" w:type="dxa"/>
            <w:gridSpan w:val="2"/>
            <w:tcBorders>
              <w:top w:val="nil"/>
              <w:left w:val="single" w:sz="4" w:space="0" w:color="auto"/>
              <w:bottom w:val="nil"/>
              <w:right w:val="nil"/>
            </w:tcBorders>
            <w:shd w:val="clear" w:color="D9D9D9" w:fill="D9D9D9"/>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100300 - Infraestructura y equipamiento para tu seguridad</w:t>
            </w:r>
          </w:p>
        </w:tc>
        <w:tc>
          <w:tcPr>
            <w:tcW w:w="3937" w:type="dxa"/>
            <w:tcBorders>
              <w:top w:val="nil"/>
              <w:left w:val="nil"/>
              <w:bottom w:val="nil"/>
              <w:right w:val="single" w:sz="4" w:space="0" w:color="auto"/>
            </w:tcBorders>
            <w:shd w:val="clear" w:color="D9D9D9" w:fill="D9D9D9"/>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52,138,000</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R08 - Construir una nueva Comandancia Poniente en la zona de Flores Magón</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20,000,000</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R11 - Fortalecer con equipamiento a las corporaciones municipales de seguridad pública, prevención y justicia cívica</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29,638,000</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R10 - Fortalecer la infraestructura de las corporaciones municipales de seguridad pública</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2,500,000</w:t>
            </w:r>
          </w:p>
        </w:tc>
      </w:tr>
      <w:tr w:rsidR="00091539" w:rsidRPr="00683458" w:rsidTr="00091539">
        <w:trPr>
          <w:trHeight w:val="20"/>
        </w:trPr>
        <w:tc>
          <w:tcPr>
            <w:tcW w:w="6805" w:type="dxa"/>
            <w:gridSpan w:val="2"/>
            <w:tcBorders>
              <w:top w:val="nil"/>
              <w:left w:val="single" w:sz="4" w:space="0" w:color="auto"/>
              <w:bottom w:val="nil"/>
              <w:right w:val="nil"/>
            </w:tcBorders>
            <w:shd w:val="clear" w:color="D9D9D9" w:fill="D9D9D9"/>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100302 - Red de inteligencia para la seguridad</w:t>
            </w:r>
          </w:p>
        </w:tc>
        <w:tc>
          <w:tcPr>
            <w:tcW w:w="3937" w:type="dxa"/>
            <w:tcBorders>
              <w:top w:val="nil"/>
              <w:left w:val="nil"/>
              <w:bottom w:val="nil"/>
              <w:right w:val="single" w:sz="4" w:space="0" w:color="auto"/>
            </w:tcBorders>
            <w:shd w:val="clear" w:color="D9D9D9" w:fill="D9D9D9"/>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39,125,663</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R15 - Equipar y poner en operación el edificio de Inteligencia</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39,125,663</w:t>
            </w:r>
          </w:p>
        </w:tc>
      </w:tr>
      <w:tr w:rsidR="00091539" w:rsidRPr="00683458" w:rsidTr="00091539">
        <w:trPr>
          <w:trHeight w:val="20"/>
        </w:trPr>
        <w:tc>
          <w:tcPr>
            <w:tcW w:w="6805" w:type="dxa"/>
            <w:gridSpan w:val="2"/>
            <w:tcBorders>
              <w:top w:val="nil"/>
              <w:left w:val="single" w:sz="4" w:space="0" w:color="auto"/>
              <w:bottom w:val="nil"/>
              <w:right w:val="nil"/>
            </w:tcBorders>
            <w:shd w:val="clear" w:color="D9D9D9" w:fill="D9D9D9"/>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100304 - Entornos seguros</w:t>
            </w:r>
          </w:p>
        </w:tc>
        <w:tc>
          <w:tcPr>
            <w:tcW w:w="3937" w:type="dxa"/>
            <w:tcBorders>
              <w:top w:val="nil"/>
              <w:left w:val="nil"/>
              <w:bottom w:val="nil"/>
              <w:right w:val="single" w:sz="4" w:space="0" w:color="auto"/>
            </w:tcBorders>
            <w:shd w:val="clear" w:color="D9D9D9" w:fill="D9D9D9"/>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74,956,295</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R25 - Ampliar, modernizar y dar mantenimiento al alumbrado público</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65,158,138</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R26 - Realizar obras en materia de prevención de inundaciones en la zona rural</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9,798,156</w:t>
            </w:r>
          </w:p>
        </w:tc>
      </w:tr>
      <w:tr w:rsidR="00091539" w:rsidRPr="00683458" w:rsidTr="00091539">
        <w:trPr>
          <w:trHeight w:val="20"/>
        </w:trPr>
        <w:tc>
          <w:tcPr>
            <w:tcW w:w="6805" w:type="dxa"/>
            <w:gridSpan w:val="2"/>
            <w:tcBorders>
              <w:top w:val="nil"/>
              <w:left w:val="single" w:sz="4" w:space="0" w:color="auto"/>
              <w:bottom w:val="nil"/>
              <w:right w:val="nil"/>
            </w:tcBorders>
            <w:shd w:val="clear" w:color="D9D9D9" w:fill="D9D9D9"/>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100306 - Ruta León</w:t>
            </w:r>
          </w:p>
        </w:tc>
        <w:tc>
          <w:tcPr>
            <w:tcW w:w="3937" w:type="dxa"/>
            <w:tcBorders>
              <w:top w:val="nil"/>
              <w:left w:val="nil"/>
              <w:bottom w:val="nil"/>
              <w:right w:val="single" w:sz="4" w:space="0" w:color="auto"/>
            </w:tcBorders>
            <w:shd w:val="clear" w:color="D9D9D9" w:fill="D9D9D9"/>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1,015,000</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O02 - Fomentar el uso de la bicicleta, la seguridad vial y la convivencia entre los diferentes modos de transporte</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1,015,000</w:t>
            </w:r>
          </w:p>
        </w:tc>
      </w:tr>
      <w:tr w:rsidR="00091539" w:rsidRPr="00683458" w:rsidTr="00091539">
        <w:trPr>
          <w:trHeight w:val="20"/>
        </w:trPr>
        <w:tc>
          <w:tcPr>
            <w:tcW w:w="6805" w:type="dxa"/>
            <w:gridSpan w:val="2"/>
            <w:tcBorders>
              <w:top w:val="nil"/>
              <w:left w:val="single" w:sz="4" w:space="0" w:color="auto"/>
              <w:bottom w:val="nil"/>
              <w:right w:val="nil"/>
            </w:tcBorders>
            <w:shd w:val="clear" w:color="D9D9D9" w:fill="D9D9D9"/>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100308 - Mejor transporte para todas y todos</w:t>
            </w:r>
          </w:p>
        </w:tc>
        <w:tc>
          <w:tcPr>
            <w:tcW w:w="3937" w:type="dxa"/>
            <w:tcBorders>
              <w:top w:val="nil"/>
              <w:left w:val="nil"/>
              <w:bottom w:val="nil"/>
              <w:right w:val="single" w:sz="4" w:space="0" w:color="auto"/>
            </w:tcBorders>
            <w:shd w:val="clear" w:color="D9D9D9" w:fill="D9D9D9"/>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98,831,470</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O06 - Ampliar y fortalecer la infraestructura y la calidad del servicio del SIT</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98,831,470</w:t>
            </w:r>
          </w:p>
        </w:tc>
      </w:tr>
      <w:tr w:rsidR="00091539" w:rsidRPr="00683458" w:rsidTr="00091539">
        <w:trPr>
          <w:trHeight w:val="20"/>
        </w:trPr>
        <w:tc>
          <w:tcPr>
            <w:tcW w:w="6805" w:type="dxa"/>
            <w:gridSpan w:val="2"/>
            <w:tcBorders>
              <w:top w:val="nil"/>
              <w:left w:val="single" w:sz="4" w:space="0" w:color="auto"/>
              <w:bottom w:val="nil"/>
              <w:right w:val="nil"/>
            </w:tcBorders>
            <w:shd w:val="clear" w:color="D9D9D9" w:fill="D9D9D9"/>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100310 - Pavimentación y rehabilitación de vialidades urbanas</w:t>
            </w:r>
          </w:p>
        </w:tc>
        <w:tc>
          <w:tcPr>
            <w:tcW w:w="3937" w:type="dxa"/>
            <w:tcBorders>
              <w:top w:val="nil"/>
              <w:left w:val="nil"/>
              <w:bottom w:val="nil"/>
              <w:right w:val="single" w:sz="4" w:space="0" w:color="auto"/>
            </w:tcBorders>
            <w:shd w:val="clear" w:color="D9D9D9" w:fill="D9D9D9"/>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111,249,006</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O15 - Rehabilitar vialidades prioritarias mediante un sistema de bacheo y mantenimiento eficiente</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40,000,000</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O14 - Pavimentar calles principales y accesos en la zona urbana</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71,249,006</w:t>
            </w:r>
          </w:p>
        </w:tc>
      </w:tr>
      <w:tr w:rsidR="00091539" w:rsidRPr="00683458" w:rsidTr="00091539">
        <w:trPr>
          <w:trHeight w:val="20"/>
        </w:trPr>
        <w:tc>
          <w:tcPr>
            <w:tcW w:w="6805" w:type="dxa"/>
            <w:gridSpan w:val="2"/>
            <w:tcBorders>
              <w:top w:val="nil"/>
              <w:left w:val="single" w:sz="4" w:space="0" w:color="auto"/>
              <w:bottom w:val="nil"/>
              <w:right w:val="nil"/>
            </w:tcBorders>
            <w:shd w:val="clear" w:color="D9D9D9" w:fill="D9D9D9"/>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100311 - Vías de comunicación y movilidad terrestre en zona rural</w:t>
            </w:r>
          </w:p>
        </w:tc>
        <w:tc>
          <w:tcPr>
            <w:tcW w:w="3937" w:type="dxa"/>
            <w:tcBorders>
              <w:top w:val="nil"/>
              <w:left w:val="nil"/>
              <w:bottom w:val="nil"/>
              <w:right w:val="single" w:sz="4" w:space="0" w:color="auto"/>
            </w:tcBorders>
            <w:shd w:val="clear" w:color="D9D9D9" w:fill="D9D9D9"/>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35,363,440</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O16 - Pavimentar y mejorar las calles principales y accesos en las comunidades rurales</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35,363,440</w:t>
            </w:r>
          </w:p>
        </w:tc>
      </w:tr>
      <w:tr w:rsidR="00091539" w:rsidRPr="00683458" w:rsidTr="00091539">
        <w:trPr>
          <w:trHeight w:val="20"/>
        </w:trPr>
        <w:tc>
          <w:tcPr>
            <w:tcW w:w="6805" w:type="dxa"/>
            <w:gridSpan w:val="2"/>
            <w:tcBorders>
              <w:top w:val="nil"/>
              <w:left w:val="single" w:sz="4" w:space="0" w:color="auto"/>
              <w:bottom w:val="nil"/>
              <w:right w:val="nil"/>
            </w:tcBorders>
            <w:shd w:val="clear" w:color="D9D9D9" w:fill="D9D9D9"/>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100313 - Infraestructura urbana</w:t>
            </w:r>
          </w:p>
        </w:tc>
        <w:tc>
          <w:tcPr>
            <w:tcW w:w="3937" w:type="dxa"/>
            <w:tcBorders>
              <w:top w:val="nil"/>
              <w:left w:val="nil"/>
              <w:bottom w:val="nil"/>
              <w:right w:val="single" w:sz="4" w:space="0" w:color="auto"/>
            </w:tcBorders>
            <w:shd w:val="clear" w:color="D9D9D9" w:fill="D9D9D9"/>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75,170,766</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O30 - Proyectos Ejecutivos diversos para llevar a cabo servicios complementarios a la Obra Pública</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22,149,104</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O22 - Rehabilitar los principales puentes de la ciudad</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5,000,000</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O26 - Supervisión Externa para llevar a cabo servicios complementarios a la Obra Pública</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7,725,666</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O27 - Ampliaciones y Escalatorias para llevar a cabo servicios complementarios a la Obra Pública</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15,000,000</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O32 - Gastos Indirectos de Ramo 33 para llevar a cabo servicios complementarios a la Obra Pública</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13,130,996</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O28 - Laboratorio Verificador para llevar a cabo servicios complementarios a la Obra Pública</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2,500,000</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O29 - Obra Institucional Emergente para llevar a cabo servicios complementarios a la Obra Pública</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5,000,000</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O31 - Remediaciones Ambientales para llevar a cabo servicios complementarios a la Obra Pública</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3,000,000</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O23 - Optimizar la señalética y adecuaciones geométricas en las principales vialidades de la ciudad</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1,665,000</w:t>
            </w:r>
          </w:p>
        </w:tc>
      </w:tr>
      <w:tr w:rsidR="00091539" w:rsidRPr="00683458" w:rsidTr="00091539">
        <w:trPr>
          <w:trHeight w:val="20"/>
        </w:trPr>
        <w:tc>
          <w:tcPr>
            <w:tcW w:w="6805" w:type="dxa"/>
            <w:gridSpan w:val="2"/>
            <w:tcBorders>
              <w:top w:val="nil"/>
              <w:left w:val="single" w:sz="4" w:space="0" w:color="auto"/>
              <w:bottom w:val="nil"/>
              <w:right w:val="nil"/>
            </w:tcBorders>
            <w:shd w:val="clear" w:color="D9D9D9" w:fill="D9D9D9"/>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100318 - Más becas, mejor futuro</w:t>
            </w:r>
          </w:p>
        </w:tc>
        <w:tc>
          <w:tcPr>
            <w:tcW w:w="3937" w:type="dxa"/>
            <w:tcBorders>
              <w:top w:val="nil"/>
              <w:left w:val="nil"/>
              <w:bottom w:val="nil"/>
              <w:right w:val="single" w:sz="4" w:space="0" w:color="auto"/>
            </w:tcBorders>
            <w:shd w:val="clear" w:color="D9D9D9" w:fill="D9D9D9"/>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87,597,025</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G12 - Incrementar apoyos a la educación a través del programa de becas</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87,597,025</w:t>
            </w:r>
          </w:p>
        </w:tc>
      </w:tr>
      <w:tr w:rsidR="00091539" w:rsidRPr="00683458" w:rsidTr="00091539">
        <w:trPr>
          <w:trHeight w:val="20"/>
        </w:trPr>
        <w:tc>
          <w:tcPr>
            <w:tcW w:w="6805" w:type="dxa"/>
            <w:gridSpan w:val="2"/>
            <w:tcBorders>
              <w:top w:val="nil"/>
              <w:left w:val="single" w:sz="4" w:space="0" w:color="auto"/>
              <w:bottom w:val="nil"/>
              <w:right w:val="nil"/>
            </w:tcBorders>
            <w:shd w:val="clear" w:color="D9D9D9" w:fill="D9D9D9"/>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100319 - Infraestructura y equipamiento educativo</w:t>
            </w:r>
          </w:p>
        </w:tc>
        <w:tc>
          <w:tcPr>
            <w:tcW w:w="3937" w:type="dxa"/>
            <w:tcBorders>
              <w:top w:val="nil"/>
              <w:left w:val="nil"/>
              <w:bottom w:val="nil"/>
              <w:right w:val="single" w:sz="4" w:space="0" w:color="auto"/>
            </w:tcBorders>
            <w:shd w:val="clear" w:color="D9D9D9" w:fill="D9D9D9"/>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80,000,000</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G14 - Realizar obras de ampliación o mantenimiento de infraestructura educativa</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80,000,000</w:t>
            </w:r>
          </w:p>
        </w:tc>
      </w:tr>
      <w:tr w:rsidR="00091539" w:rsidRPr="00683458" w:rsidTr="00091539">
        <w:trPr>
          <w:trHeight w:val="20"/>
        </w:trPr>
        <w:tc>
          <w:tcPr>
            <w:tcW w:w="6805" w:type="dxa"/>
            <w:gridSpan w:val="2"/>
            <w:tcBorders>
              <w:top w:val="nil"/>
              <w:left w:val="single" w:sz="4" w:space="0" w:color="auto"/>
              <w:bottom w:val="nil"/>
              <w:right w:val="nil"/>
            </w:tcBorders>
            <w:shd w:val="clear" w:color="D9D9D9" w:fill="D9D9D9"/>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100320 - Nuevos Modelos Educativos</w:t>
            </w:r>
          </w:p>
        </w:tc>
        <w:tc>
          <w:tcPr>
            <w:tcW w:w="3937" w:type="dxa"/>
            <w:tcBorders>
              <w:top w:val="nil"/>
              <w:left w:val="nil"/>
              <w:bottom w:val="nil"/>
              <w:right w:val="single" w:sz="4" w:space="0" w:color="auto"/>
            </w:tcBorders>
            <w:shd w:val="clear" w:color="D9D9D9" w:fill="D9D9D9"/>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2,473,705</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G16 - Realizar foros, congresos, torneos, actividades educativas y cívicas</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2,106,643</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G19 - Realizar proyectos derivados de los consejos de Niñas y Niños de la ciudad</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367,062</w:t>
            </w:r>
          </w:p>
        </w:tc>
      </w:tr>
      <w:tr w:rsidR="00091539" w:rsidRPr="00683458" w:rsidTr="00091539">
        <w:trPr>
          <w:trHeight w:val="20"/>
        </w:trPr>
        <w:tc>
          <w:tcPr>
            <w:tcW w:w="6805" w:type="dxa"/>
            <w:gridSpan w:val="2"/>
            <w:tcBorders>
              <w:top w:val="nil"/>
              <w:left w:val="single" w:sz="4" w:space="0" w:color="auto"/>
              <w:bottom w:val="nil"/>
              <w:right w:val="nil"/>
            </w:tcBorders>
            <w:shd w:val="clear" w:color="D9D9D9" w:fill="D9D9D9"/>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100321 - Prevención de riesgos psicosociales para desarrollo de la niñez y la adolescencia</w:t>
            </w:r>
          </w:p>
        </w:tc>
        <w:tc>
          <w:tcPr>
            <w:tcW w:w="3937" w:type="dxa"/>
            <w:tcBorders>
              <w:top w:val="nil"/>
              <w:left w:val="nil"/>
              <w:bottom w:val="nil"/>
              <w:right w:val="single" w:sz="4" w:space="0" w:color="auto"/>
            </w:tcBorders>
            <w:shd w:val="clear" w:color="D9D9D9" w:fill="D9D9D9"/>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6,867,206</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G23 - Brindar atención a niñas y niños en cursos de verano para contribuir a su cuidado en período vacacional y prevenir riesgos psicosociales</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6,867,206</w:t>
            </w:r>
          </w:p>
        </w:tc>
      </w:tr>
      <w:tr w:rsidR="00091539" w:rsidRPr="00683458" w:rsidTr="00091539">
        <w:trPr>
          <w:trHeight w:val="20"/>
        </w:trPr>
        <w:tc>
          <w:tcPr>
            <w:tcW w:w="6805" w:type="dxa"/>
            <w:gridSpan w:val="2"/>
            <w:tcBorders>
              <w:top w:val="nil"/>
              <w:left w:val="single" w:sz="4" w:space="0" w:color="auto"/>
              <w:bottom w:val="nil"/>
              <w:right w:val="nil"/>
            </w:tcBorders>
            <w:shd w:val="clear" w:color="D9D9D9" w:fill="D9D9D9"/>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100323 - Atención a las personas con discapacidad</w:t>
            </w:r>
          </w:p>
        </w:tc>
        <w:tc>
          <w:tcPr>
            <w:tcW w:w="3937" w:type="dxa"/>
            <w:tcBorders>
              <w:top w:val="nil"/>
              <w:left w:val="nil"/>
              <w:bottom w:val="nil"/>
              <w:right w:val="single" w:sz="4" w:space="0" w:color="auto"/>
            </w:tcBorders>
            <w:shd w:val="clear" w:color="D9D9D9" w:fill="D9D9D9"/>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2,994,688</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G29 - Brindar atención del cuidador primario para el mejor desempeño social y médico del cuidado de su paciente</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2,994,688</w:t>
            </w:r>
          </w:p>
        </w:tc>
      </w:tr>
      <w:tr w:rsidR="00091539" w:rsidRPr="00683458" w:rsidTr="00091539">
        <w:trPr>
          <w:trHeight w:val="20"/>
        </w:trPr>
        <w:tc>
          <w:tcPr>
            <w:tcW w:w="6805" w:type="dxa"/>
            <w:gridSpan w:val="2"/>
            <w:tcBorders>
              <w:top w:val="nil"/>
              <w:left w:val="single" w:sz="4" w:space="0" w:color="auto"/>
              <w:bottom w:val="nil"/>
              <w:right w:val="nil"/>
            </w:tcBorders>
            <w:shd w:val="clear" w:color="D9D9D9" w:fill="D9D9D9"/>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100324 - Atención a los adultos mayores</w:t>
            </w:r>
          </w:p>
        </w:tc>
        <w:tc>
          <w:tcPr>
            <w:tcW w:w="3937" w:type="dxa"/>
            <w:tcBorders>
              <w:top w:val="nil"/>
              <w:left w:val="nil"/>
              <w:bottom w:val="nil"/>
              <w:right w:val="single" w:sz="4" w:space="0" w:color="auto"/>
            </w:tcBorders>
            <w:shd w:val="clear" w:color="D9D9D9" w:fill="D9D9D9"/>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10,950,718</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G33 - Incrementar el número de apoyos para el subsidio de viajes de transporte para adultos mayores</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7,227,000</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G30 - Generar espacios de atención adecuados para la promoción del envejecimiento saludable</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3,723,718</w:t>
            </w:r>
          </w:p>
        </w:tc>
      </w:tr>
      <w:tr w:rsidR="00091539" w:rsidRPr="00683458" w:rsidTr="00091539">
        <w:trPr>
          <w:trHeight w:val="20"/>
        </w:trPr>
        <w:tc>
          <w:tcPr>
            <w:tcW w:w="6805" w:type="dxa"/>
            <w:gridSpan w:val="2"/>
            <w:tcBorders>
              <w:top w:val="nil"/>
              <w:left w:val="single" w:sz="4" w:space="0" w:color="auto"/>
              <w:bottom w:val="nil"/>
              <w:right w:val="nil"/>
            </w:tcBorders>
            <w:shd w:val="clear" w:color="D9D9D9" w:fill="D9D9D9"/>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100326 - Acciones por un León sin hambre</w:t>
            </w:r>
          </w:p>
        </w:tc>
        <w:tc>
          <w:tcPr>
            <w:tcW w:w="3937" w:type="dxa"/>
            <w:tcBorders>
              <w:top w:val="nil"/>
              <w:left w:val="nil"/>
              <w:bottom w:val="nil"/>
              <w:right w:val="single" w:sz="4" w:space="0" w:color="auto"/>
            </w:tcBorders>
            <w:shd w:val="clear" w:color="D9D9D9" w:fill="D9D9D9"/>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4,200,000</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G37 - Otorgar apoyos alimentarios integrales para familias que viven en vulnerabilidad</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4,200,000</w:t>
            </w:r>
          </w:p>
        </w:tc>
      </w:tr>
      <w:tr w:rsidR="00091539" w:rsidRPr="00683458" w:rsidTr="00091539">
        <w:trPr>
          <w:trHeight w:val="20"/>
        </w:trPr>
        <w:tc>
          <w:tcPr>
            <w:tcW w:w="6805" w:type="dxa"/>
            <w:gridSpan w:val="2"/>
            <w:tcBorders>
              <w:top w:val="nil"/>
              <w:left w:val="single" w:sz="4" w:space="0" w:color="auto"/>
              <w:bottom w:val="nil"/>
              <w:right w:val="nil"/>
            </w:tcBorders>
            <w:shd w:val="clear" w:color="D9D9D9" w:fill="D9D9D9"/>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100329 - Red de Casas de la Juventud</w:t>
            </w:r>
          </w:p>
        </w:tc>
        <w:tc>
          <w:tcPr>
            <w:tcW w:w="3937" w:type="dxa"/>
            <w:tcBorders>
              <w:top w:val="nil"/>
              <w:left w:val="nil"/>
              <w:bottom w:val="nil"/>
              <w:right w:val="single" w:sz="4" w:space="0" w:color="auto"/>
            </w:tcBorders>
            <w:shd w:val="clear" w:color="D9D9D9" w:fill="D9D9D9"/>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216,000</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G45 - Consolidar la red de casas de la juventud</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216,000</w:t>
            </w:r>
          </w:p>
        </w:tc>
      </w:tr>
      <w:tr w:rsidR="00091539" w:rsidRPr="00683458" w:rsidTr="00091539">
        <w:trPr>
          <w:trHeight w:val="20"/>
        </w:trPr>
        <w:tc>
          <w:tcPr>
            <w:tcW w:w="6805" w:type="dxa"/>
            <w:gridSpan w:val="2"/>
            <w:tcBorders>
              <w:top w:val="nil"/>
              <w:left w:val="single" w:sz="4" w:space="0" w:color="auto"/>
              <w:bottom w:val="nil"/>
              <w:right w:val="nil"/>
            </w:tcBorders>
            <w:shd w:val="clear" w:color="D9D9D9" w:fill="D9D9D9"/>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100330 - Atención a las juventudes</w:t>
            </w:r>
          </w:p>
        </w:tc>
        <w:tc>
          <w:tcPr>
            <w:tcW w:w="3937" w:type="dxa"/>
            <w:tcBorders>
              <w:top w:val="nil"/>
              <w:left w:val="nil"/>
              <w:bottom w:val="nil"/>
              <w:right w:val="single" w:sz="4" w:space="0" w:color="auto"/>
            </w:tcBorders>
            <w:shd w:val="clear" w:color="D9D9D9" w:fill="D9D9D9"/>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6,595,000</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G46 - Acompañar la construcción de planes de vida de las juventudes a través del Programa Lobo</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1,500,000</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G47 - Fomentar la cultura, el arte y creatividad en las juventudes</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400,000</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G49 - Promover proyectos y la participación juvenil</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4,695,000</w:t>
            </w:r>
          </w:p>
        </w:tc>
      </w:tr>
      <w:tr w:rsidR="00091539" w:rsidRPr="00683458" w:rsidTr="00091539">
        <w:trPr>
          <w:trHeight w:val="20"/>
        </w:trPr>
        <w:tc>
          <w:tcPr>
            <w:tcW w:w="6805" w:type="dxa"/>
            <w:gridSpan w:val="2"/>
            <w:tcBorders>
              <w:top w:val="nil"/>
              <w:left w:val="single" w:sz="4" w:space="0" w:color="auto"/>
              <w:bottom w:val="nil"/>
              <w:right w:val="nil"/>
            </w:tcBorders>
            <w:shd w:val="clear" w:color="D9D9D9" w:fill="D9D9D9"/>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100332 - Atención integral a las mujeres</w:t>
            </w:r>
          </w:p>
        </w:tc>
        <w:tc>
          <w:tcPr>
            <w:tcW w:w="3937" w:type="dxa"/>
            <w:tcBorders>
              <w:top w:val="nil"/>
              <w:left w:val="nil"/>
              <w:bottom w:val="nil"/>
              <w:right w:val="single" w:sz="4" w:space="0" w:color="auto"/>
            </w:tcBorders>
            <w:shd w:val="clear" w:color="D9D9D9" w:fill="D9D9D9"/>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1,346,000</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G58 - Brindar atenciones Integrales en unidad fija "Mujer a salvo"</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656,000</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G62 - Brindar atenciones Integrales en unidad móvil "Mujer a Salvo"</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690,000</w:t>
            </w:r>
          </w:p>
        </w:tc>
      </w:tr>
      <w:tr w:rsidR="00091539" w:rsidRPr="00683458" w:rsidTr="00091539">
        <w:trPr>
          <w:trHeight w:val="20"/>
        </w:trPr>
        <w:tc>
          <w:tcPr>
            <w:tcW w:w="6805" w:type="dxa"/>
            <w:gridSpan w:val="2"/>
            <w:tcBorders>
              <w:top w:val="nil"/>
              <w:left w:val="single" w:sz="4" w:space="0" w:color="auto"/>
              <w:bottom w:val="nil"/>
              <w:right w:val="nil"/>
            </w:tcBorders>
            <w:shd w:val="clear" w:color="D9D9D9" w:fill="D9D9D9"/>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100333 - Mujeres adelante</w:t>
            </w:r>
          </w:p>
        </w:tc>
        <w:tc>
          <w:tcPr>
            <w:tcW w:w="3937" w:type="dxa"/>
            <w:tcBorders>
              <w:top w:val="nil"/>
              <w:left w:val="nil"/>
              <w:bottom w:val="nil"/>
              <w:right w:val="single" w:sz="4" w:space="0" w:color="auto"/>
            </w:tcBorders>
            <w:shd w:val="clear" w:color="D9D9D9" w:fill="D9D9D9"/>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6,968,364</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G65 - Brindar estímulos integrales para mujeres</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4,708,700</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G67 - Otorgar talleres de educación sexual integral para la prevención del embarazo en la adolescencia y la violencia sexual</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2,259,664</w:t>
            </w:r>
          </w:p>
        </w:tc>
      </w:tr>
      <w:tr w:rsidR="00091539" w:rsidRPr="00683458" w:rsidTr="00091539">
        <w:trPr>
          <w:trHeight w:val="20"/>
        </w:trPr>
        <w:tc>
          <w:tcPr>
            <w:tcW w:w="6805" w:type="dxa"/>
            <w:gridSpan w:val="2"/>
            <w:tcBorders>
              <w:top w:val="nil"/>
              <w:left w:val="single" w:sz="4" w:space="0" w:color="auto"/>
              <w:bottom w:val="nil"/>
              <w:right w:val="nil"/>
            </w:tcBorders>
            <w:shd w:val="clear" w:color="D9D9D9" w:fill="D9D9D9"/>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100335 - Apoyos a atletas y equipos deportivos</w:t>
            </w:r>
          </w:p>
        </w:tc>
        <w:tc>
          <w:tcPr>
            <w:tcW w:w="3937" w:type="dxa"/>
            <w:tcBorders>
              <w:top w:val="nil"/>
              <w:left w:val="nil"/>
              <w:bottom w:val="nil"/>
              <w:right w:val="single" w:sz="4" w:space="0" w:color="auto"/>
            </w:tcBorders>
            <w:shd w:val="clear" w:color="D9D9D9" w:fill="D9D9D9"/>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6,561,600</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G70 - Otorgar apoyos a deportistas que representan al municipio de León</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6,561,600</w:t>
            </w:r>
          </w:p>
        </w:tc>
      </w:tr>
      <w:tr w:rsidR="00091539" w:rsidRPr="00683458" w:rsidTr="00091539">
        <w:trPr>
          <w:trHeight w:val="20"/>
        </w:trPr>
        <w:tc>
          <w:tcPr>
            <w:tcW w:w="6805" w:type="dxa"/>
            <w:gridSpan w:val="2"/>
            <w:tcBorders>
              <w:top w:val="nil"/>
              <w:left w:val="single" w:sz="4" w:space="0" w:color="auto"/>
              <w:bottom w:val="nil"/>
              <w:right w:val="nil"/>
            </w:tcBorders>
            <w:shd w:val="clear" w:color="D9D9D9" w:fill="D9D9D9"/>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100336 - Fomento al deporte, a la activación física y hábitos saludables</w:t>
            </w:r>
          </w:p>
        </w:tc>
        <w:tc>
          <w:tcPr>
            <w:tcW w:w="3937" w:type="dxa"/>
            <w:tcBorders>
              <w:top w:val="nil"/>
              <w:left w:val="nil"/>
              <w:bottom w:val="nil"/>
              <w:right w:val="single" w:sz="4" w:space="0" w:color="auto"/>
            </w:tcBorders>
            <w:shd w:val="clear" w:color="D9D9D9" w:fill="D9D9D9"/>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1,419,474</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G75 - Realizar acciones para la promoción de la activación física en minideportivas y plazas de la ciudadanía priorizando a los grupos de población susceptibles a vulnerabilidad</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1,419,474</w:t>
            </w:r>
          </w:p>
        </w:tc>
      </w:tr>
      <w:tr w:rsidR="00091539" w:rsidRPr="00683458" w:rsidTr="00091539">
        <w:trPr>
          <w:trHeight w:val="20"/>
        </w:trPr>
        <w:tc>
          <w:tcPr>
            <w:tcW w:w="6805" w:type="dxa"/>
            <w:gridSpan w:val="2"/>
            <w:tcBorders>
              <w:top w:val="nil"/>
              <w:left w:val="single" w:sz="4" w:space="0" w:color="auto"/>
              <w:bottom w:val="nil"/>
              <w:right w:val="nil"/>
            </w:tcBorders>
            <w:shd w:val="clear" w:color="D9D9D9" w:fill="D9D9D9"/>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100338 - León vive la cultura en comunidad</w:t>
            </w:r>
          </w:p>
        </w:tc>
        <w:tc>
          <w:tcPr>
            <w:tcW w:w="3937" w:type="dxa"/>
            <w:tcBorders>
              <w:top w:val="nil"/>
              <w:left w:val="nil"/>
              <w:bottom w:val="nil"/>
              <w:right w:val="single" w:sz="4" w:space="0" w:color="auto"/>
            </w:tcBorders>
            <w:shd w:val="clear" w:color="D9D9D9" w:fill="D9D9D9"/>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15,498,080</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G79 - Generar una programación artística y de fomento a la lectura en las siete delegaciones de León que garantice el ejercicio de los derechos culturales favoreciendo la pluriculturalidad</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15,498,080</w:t>
            </w:r>
          </w:p>
        </w:tc>
      </w:tr>
      <w:tr w:rsidR="00091539" w:rsidRPr="00683458" w:rsidTr="00091539">
        <w:trPr>
          <w:trHeight w:val="20"/>
        </w:trPr>
        <w:tc>
          <w:tcPr>
            <w:tcW w:w="6805" w:type="dxa"/>
            <w:gridSpan w:val="2"/>
            <w:tcBorders>
              <w:top w:val="nil"/>
              <w:left w:val="single" w:sz="4" w:space="0" w:color="auto"/>
              <w:bottom w:val="nil"/>
              <w:right w:val="nil"/>
            </w:tcBorders>
            <w:shd w:val="clear" w:color="D9D9D9" w:fill="D9D9D9"/>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100340 - Apoyos para la vivienda</w:t>
            </w:r>
          </w:p>
        </w:tc>
        <w:tc>
          <w:tcPr>
            <w:tcW w:w="3937" w:type="dxa"/>
            <w:tcBorders>
              <w:top w:val="nil"/>
              <w:left w:val="nil"/>
              <w:bottom w:val="nil"/>
              <w:right w:val="single" w:sz="4" w:space="0" w:color="auto"/>
            </w:tcBorders>
            <w:shd w:val="clear" w:color="D9D9D9" w:fill="D9D9D9"/>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57,083,293</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G84 - Otorgar apoyos para el mejoramiento de vivienda en la zona rural</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21,538,692</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G83 - Otorgar apoyos para el mejoramiento de vivienda en la zona urbana</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35,544,600</w:t>
            </w:r>
          </w:p>
        </w:tc>
      </w:tr>
      <w:tr w:rsidR="00091539" w:rsidRPr="00683458" w:rsidTr="00091539">
        <w:trPr>
          <w:trHeight w:val="20"/>
        </w:trPr>
        <w:tc>
          <w:tcPr>
            <w:tcW w:w="6805" w:type="dxa"/>
            <w:gridSpan w:val="2"/>
            <w:tcBorders>
              <w:top w:val="nil"/>
              <w:left w:val="single" w:sz="4" w:space="0" w:color="auto"/>
              <w:bottom w:val="nil"/>
              <w:right w:val="nil"/>
            </w:tcBorders>
            <w:shd w:val="clear" w:color="D9D9D9" w:fill="D9D9D9"/>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100341 - Servicios básicos para la vivienda</w:t>
            </w:r>
          </w:p>
        </w:tc>
        <w:tc>
          <w:tcPr>
            <w:tcW w:w="3937" w:type="dxa"/>
            <w:tcBorders>
              <w:top w:val="nil"/>
              <w:left w:val="nil"/>
              <w:bottom w:val="nil"/>
              <w:right w:val="single" w:sz="4" w:space="0" w:color="auto"/>
            </w:tcBorders>
            <w:shd w:val="clear" w:color="D9D9D9" w:fill="D9D9D9"/>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162,277,407</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G89 - Introducción de servicios básicos de agua potable y alcantarillado en las colonias de las 7 delegaciones</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162,277,407</w:t>
            </w:r>
          </w:p>
        </w:tc>
      </w:tr>
      <w:tr w:rsidR="00091539" w:rsidRPr="00683458" w:rsidTr="00091539">
        <w:trPr>
          <w:trHeight w:val="20"/>
        </w:trPr>
        <w:tc>
          <w:tcPr>
            <w:tcW w:w="6805" w:type="dxa"/>
            <w:gridSpan w:val="2"/>
            <w:tcBorders>
              <w:top w:val="nil"/>
              <w:left w:val="single" w:sz="4" w:space="0" w:color="auto"/>
              <w:bottom w:val="nil"/>
              <w:right w:val="nil"/>
            </w:tcBorders>
            <w:shd w:val="clear" w:color="D9D9D9" w:fill="D9D9D9"/>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100342 - Desarrollo comunitario y cohesión social</w:t>
            </w:r>
          </w:p>
        </w:tc>
        <w:tc>
          <w:tcPr>
            <w:tcW w:w="3937" w:type="dxa"/>
            <w:tcBorders>
              <w:top w:val="nil"/>
              <w:left w:val="nil"/>
              <w:bottom w:val="nil"/>
              <w:right w:val="single" w:sz="4" w:space="0" w:color="auto"/>
            </w:tcBorders>
            <w:shd w:val="clear" w:color="D9D9D9" w:fill="D9D9D9"/>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46,614,553</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G92 - Rehabilitar los centros de desarrollo comunitario y plazas de la ciudadanía</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34,350,000</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G95 - Brindar apoyos a personas en situación de vulnerabilidad para las festividades conmemorativas</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12,264,553</w:t>
            </w:r>
          </w:p>
        </w:tc>
      </w:tr>
      <w:tr w:rsidR="00091539" w:rsidRPr="00683458" w:rsidTr="00091539">
        <w:trPr>
          <w:trHeight w:val="20"/>
        </w:trPr>
        <w:tc>
          <w:tcPr>
            <w:tcW w:w="6805" w:type="dxa"/>
            <w:gridSpan w:val="2"/>
            <w:tcBorders>
              <w:top w:val="nil"/>
              <w:left w:val="single" w:sz="4" w:space="0" w:color="auto"/>
              <w:bottom w:val="nil"/>
              <w:right w:val="nil"/>
            </w:tcBorders>
            <w:shd w:val="clear" w:color="D9D9D9" w:fill="D9D9D9"/>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100345 - Más y mejor calidad de agua para nuestro municipio</w:t>
            </w:r>
          </w:p>
        </w:tc>
        <w:tc>
          <w:tcPr>
            <w:tcW w:w="3937" w:type="dxa"/>
            <w:tcBorders>
              <w:top w:val="nil"/>
              <w:left w:val="nil"/>
              <w:bottom w:val="nil"/>
              <w:right w:val="single" w:sz="4" w:space="0" w:color="auto"/>
            </w:tcBorders>
            <w:shd w:val="clear" w:color="D9D9D9" w:fill="D9D9D9"/>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586,927</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U06 - Incrementar la disponibilidad de agua en el sistema de abastecimiento</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586,927</w:t>
            </w:r>
          </w:p>
        </w:tc>
      </w:tr>
      <w:tr w:rsidR="00091539" w:rsidRPr="00683458" w:rsidTr="00091539">
        <w:trPr>
          <w:trHeight w:val="20"/>
        </w:trPr>
        <w:tc>
          <w:tcPr>
            <w:tcW w:w="6805" w:type="dxa"/>
            <w:gridSpan w:val="2"/>
            <w:tcBorders>
              <w:top w:val="nil"/>
              <w:left w:val="single" w:sz="4" w:space="0" w:color="auto"/>
              <w:bottom w:val="nil"/>
              <w:right w:val="nil"/>
            </w:tcBorders>
            <w:shd w:val="clear" w:color="D9D9D9" w:fill="D9D9D9"/>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100350 - Parques y espacios públicos vivos y seguros</w:t>
            </w:r>
          </w:p>
        </w:tc>
        <w:tc>
          <w:tcPr>
            <w:tcW w:w="3937" w:type="dxa"/>
            <w:tcBorders>
              <w:top w:val="nil"/>
              <w:left w:val="nil"/>
              <w:bottom w:val="nil"/>
              <w:right w:val="single" w:sz="4" w:space="0" w:color="auto"/>
            </w:tcBorders>
            <w:shd w:val="clear" w:color="D9D9D9" w:fill="D9D9D9"/>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74,247,044</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P12 - Instalar y dar mantenimiento al alumbrado en espacios públicos de zonas prioritarias</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16,482,728</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P06 - Consolidar la red de parques deportivos</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28,061,100</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P07 - Rehabilitar y conservar las minideportivas e instalaciones deportivas</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16,850,886</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P08 - Crear y consolidar los parques vecinales y espacios públicos</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12,852,329</w:t>
            </w:r>
          </w:p>
        </w:tc>
      </w:tr>
      <w:tr w:rsidR="00091539" w:rsidRPr="00683458" w:rsidTr="00091539">
        <w:trPr>
          <w:trHeight w:val="20"/>
        </w:trPr>
        <w:tc>
          <w:tcPr>
            <w:tcW w:w="6805" w:type="dxa"/>
            <w:gridSpan w:val="2"/>
            <w:tcBorders>
              <w:top w:val="nil"/>
              <w:left w:val="single" w:sz="4" w:space="0" w:color="auto"/>
              <w:bottom w:val="nil"/>
              <w:right w:val="nil"/>
            </w:tcBorders>
            <w:shd w:val="clear" w:color="D9D9D9" w:fill="D9D9D9"/>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100352 - Reforéstale</w:t>
            </w:r>
          </w:p>
        </w:tc>
        <w:tc>
          <w:tcPr>
            <w:tcW w:w="3937" w:type="dxa"/>
            <w:tcBorders>
              <w:top w:val="nil"/>
              <w:left w:val="nil"/>
              <w:bottom w:val="nil"/>
              <w:right w:val="single" w:sz="4" w:space="0" w:color="auto"/>
            </w:tcBorders>
            <w:shd w:val="clear" w:color="D9D9D9" w:fill="D9D9D9"/>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174,843,401</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P17 - Ampliar la red de cuadrillas de atención fitosanitaria para garantizar la salud de nuestro arbolado urbano</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55,240,041</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P18 - Dar mantenimiento a las áreas verdes</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119,603,360</w:t>
            </w:r>
          </w:p>
        </w:tc>
      </w:tr>
      <w:tr w:rsidR="00091539" w:rsidRPr="00683458" w:rsidTr="00091539">
        <w:trPr>
          <w:trHeight w:val="20"/>
        </w:trPr>
        <w:tc>
          <w:tcPr>
            <w:tcW w:w="6805" w:type="dxa"/>
            <w:gridSpan w:val="2"/>
            <w:tcBorders>
              <w:top w:val="nil"/>
              <w:left w:val="single" w:sz="4" w:space="0" w:color="auto"/>
              <w:bottom w:val="nil"/>
              <w:right w:val="nil"/>
            </w:tcBorders>
            <w:shd w:val="clear" w:color="D9D9D9" w:fill="D9D9D9"/>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100355 - Excelencia del Sistema Integral de Aseo Público</w:t>
            </w:r>
          </w:p>
        </w:tc>
        <w:tc>
          <w:tcPr>
            <w:tcW w:w="3937" w:type="dxa"/>
            <w:tcBorders>
              <w:top w:val="nil"/>
              <w:left w:val="nil"/>
              <w:bottom w:val="nil"/>
              <w:right w:val="single" w:sz="4" w:space="0" w:color="auto"/>
            </w:tcBorders>
            <w:shd w:val="clear" w:color="D9D9D9" w:fill="D9D9D9"/>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600,735,048</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P27 - Realizar acciones de disposición final de residuos sólidos urbanos y rurales</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73,744,645</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P26 - Realizar acciones de recolección de residuos sólidos urbanos y rurales</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344,389,913</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P28 - Realizar acciones en materia de limpieza en espacios públicos, áreas de donación y avenidas principales</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177,930,009</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P29 - Brindar atención inmediata a los reportes ciudadanos mediante el programa de cuadrillas 24/7</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4,670,480</w:t>
            </w:r>
          </w:p>
        </w:tc>
      </w:tr>
      <w:tr w:rsidR="00091539" w:rsidRPr="00683458" w:rsidTr="00091539">
        <w:trPr>
          <w:trHeight w:val="20"/>
        </w:trPr>
        <w:tc>
          <w:tcPr>
            <w:tcW w:w="6805" w:type="dxa"/>
            <w:gridSpan w:val="2"/>
            <w:tcBorders>
              <w:top w:val="nil"/>
              <w:left w:val="single" w:sz="4" w:space="0" w:color="auto"/>
              <w:bottom w:val="nil"/>
              <w:right w:val="nil"/>
            </w:tcBorders>
            <w:shd w:val="clear" w:color="D9D9D9" w:fill="D9D9D9"/>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100358 - Ayúdate ayudando</w:t>
            </w:r>
          </w:p>
        </w:tc>
        <w:tc>
          <w:tcPr>
            <w:tcW w:w="3937" w:type="dxa"/>
            <w:tcBorders>
              <w:top w:val="nil"/>
              <w:left w:val="nil"/>
              <w:bottom w:val="nil"/>
              <w:right w:val="single" w:sz="4" w:space="0" w:color="auto"/>
            </w:tcBorders>
            <w:shd w:val="clear" w:color="D9D9D9" w:fill="D9D9D9"/>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63,038,457</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F02 - Brindar atención a los grupos sociales en situación de vulnerabilidad en la zona rural</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16,285,556</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F01 - Brindar atención a los grupos sociales en situación de vulnerabilidad en la zona urbana</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40,001,040</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F03 - Brindar atención a los grupos sociales en situación de vulnerabilidad en zonas irregulares y condominios</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6,751,861</w:t>
            </w:r>
          </w:p>
        </w:tc>
      </w:tr>
      <w:tr w:rsidR="00091539" w:rsidRPr="00683458" w:rsidTr="00091539">
        <w:trPr>
          <w:trHeight w:val="20"/>
        </w:trPr>
        <w:tc>
          <w:tcPr>
            <w:tcW w:w="6805" w:type="dxa"/>
            <w:gridSpan w:val="2"/>
            <w:tcBorders>
              <w:top w:val="nil"/>
              <w:left w:val="single" w:sz="4" w:space="0" w:color="auto"/>
              <w:bottom w:val="nil"/>
              <w:right w:val="nil"/>
            </w:tcBorders>
            <w:shd w:val="clear" w:color="D9D9D9" w:fill="D9D9D9"/>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100359 - Fomento al empleo</w:t>
            </w:r>
          </w:p>
        </w:tc>
        <w:tc>
          <w:tcPr>
            <w:tcW w:w="3937" w:type="dxa"/>
            <w:tcBorders>
              <w:top w:val="nil"/>
              <w:left w:val="nil"/>
              <w:bottom w:val="nil"/>
              <w:right w:val="single" w:sz="4" w:space="0" w:color="auto"/>
            </w:tcBorders>
            <w:shd w:val="clear" w:color="D9D9D9" w:fill="D9D9D9"/>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3,500,000</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F07 - Otorgar Becas de Inserción Laboral</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3,500,000</w:t>
            </w:r>
          </w:p>
        </w:tc>
      </w:tr>
      <w:tr w:rsidR="00091539" w:rsidRPr="00683458" w:rsidTr="00091539">
        <w:trPr>
          <w:trHeight w:val="20"/>
        </w:trPr>
        <w:tc>
          <w:tcPr>
            <w:tcW w:w="6805" w:type="dxa"/>
            <w:gridSpan w:val="2"/>
            <w:tcBorders>
              <w:top w:val="nil"/>
              <w:left w:val="single" w:sz="4" w:space="0" w:color="auto"/>
              <w:bottom w:val="nil"/>
              <w:right w:val="nil"/>
            </w:tcBorders>
            <w:shd w:val="clear" w:color="D9D9D9" w:fill="D9D9D9"/>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100360 - Capacitación para el emprendimiento, autoempleo y formación laboral</w:t>
            </w:r>
          </w:p>
        </w:tc>
        <w:tc>
          <w:tcPr>
            <w:tcW w:w="3937" w:type="dxa"/>
            <w:tcBorders>
              <w:top w:val="nil"/>
              <w:left w:val="nil"/>
              <w:bottom w:val="nil"/>
              <w:right w:val="single" w:sz="4" w:space="0" w:color="auto"/>
            </w:tcBorders>
            <w:shd w:val="clear" w:color="D9D9D9" w:fill="D9D9D9"/>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13,954,674</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F10 - Brindar capacitaciones para mejorar las habilidades y competencias de los ciudadanos</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9,254,674</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F12 - Fortalecer la profesionalización y la competitividad en el sector turístico</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4,700,000</w:t>
            </w:r>
          </w:p>
        </w:tc>
      </w:tr>
      <w:tr w:rsidR="00091539" w:rsidRPr="00683458" w:rsidTr="00091539">
        <w:trPr>
          <w:trHeight w:val="20"/>
        </w:trPr>
        <w:tc>
          <w:tcPr>
            <w:tcW w:w="6805" w:type="dxa"/>
            <w:gridSpan w:val="2"/>
            <w:tcBorders>
              <w:top w:val="nil"/>
              <w:left w:val="single" w:sz="4" w:space="0" w:color="auto"/>
              <w:bottom w:val="nil"/>
              <w:right w:val="nil"/>
            </w:tcBorders>
            <w:shd w:val="clear" w:color="D9D9D9" w:fill="D9D9D9"/>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100361 - Suma tu negocio</w:t>
            </w:r>
          </w:p>
        </w:tc>
        <w:tc>
          <w:tcPr>
            <w:tcW w:w="3937" w:type="dxa"/>
            <w:tcBorders>
              <w:top w:val="nil"/>
              <w:left w:val="nil"/>
              <w:bottom w:val="nil"/>
              <w:right w:val="single" w:sz="4" w:space="0" w:color="auto"/>
            </w:tcBorders>
            <w:shd w:val="clear" w:color="D9D9D9" w:fill="D9D9D9"/>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10,615,958</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F13 - Impulsar el fortalecimiento de los emprendedores y MiPymes</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10,615,958</w:t>
            </w:r>
          </w:p>
        </w:tc>
      </w:tr>
      <w:tr w:rsidR="00091539" w:rsidRPr="00683458" w:rsidTr="00091539">
        <w:trPr>
          <w:trHeight w:val="20"/>
        </w:trPr>
        <w:tc>
          <w:tcPr>
            <w:tcW w:w="6805" w:type="dxa"/>
            <w:gridSpan w:val="2"/>
            <w:tcBorders>
              <w:top w:val="nil"/>
              <w:left w:val="single" w:sz="4" w:space="0" w:color="auto"/>
              <w:bottom w:val="nil"/>
              <w:right w:val="nil"/>
            </w:tcBorders>
            <w:shd w:val="clear" w:color="D9D9D9" w:fill="D9D9D9"/>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100362 - Apoyos sectoriales y emergentes</w:t>
            </w:r>
          </w:p>
        </w:tc>
        <w:tc>
          <w:tcPr>
            <w:tcW w:w="3937" w:type="dxa"/>
            <w:tcBorders>
              <w:top w:val="nil"/>
              <w:left w:val="nil"/>
              <w:bottom w:val="nil"/>
              <w:right w:val="single" w:sz="4" w:space="0" w:color="auto"/>
            </w:tcBorders>
            <w:shd w:val="clear" w:color="D9D9D9" w:fill="D9D9D9"/>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16,000,000</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F16 - Impulsar la competitividad de las empresas leonesas a través de proyectos conjuntos con el sector empresarial</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16,000,000</w:t>
            </w:r>
          </w:p>
        </w:tc>
      </w:tr>
      <w:tr w:rsidR="00091539" w:rsidRPr="00683458" w:rsidTr="00091539">
        <w:trPr>
          <w:trHeight w:val="20"/>
        </w:trPr>
        <w:tc>
          <w:tcPr>
            <w:tcW w:w="6805" w:type="dxa"/>
            <w:gridSpan w:val="2"/>
            <w:tcBorders>
              <w:top w:val="nil"/>
              <w:left w:val="single" w:sz="4" w:space="0" w:color="auto"/>
              <w:bottom w:val="nil"/>
              <w:right w:val="nil"/>
            </w:tcBorders>
            <w:shd w:val="clear" w:color="D9D9D9" w:fill="D9D9D9"/>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100363 - Impulso al comercio y abasto</w:t>
            </w:r>
          </w:p>
        </w:tc>
        <w:tc>
          <w:tcPr>
            <w:tcW w:w="3937" w:type="dxa"/>
            <w:tcBorders>
              <w:top w:val="nil"/>
              <w:left w:val="nil"/>
              <w:bottom w:val="nil"/>
              <w:right w:val="single" w:sz="4" w:space="0" w:color="auto"/>
            </w:tcBorders>
            <w:shd w:val="clear" w:color="D9D9D9" w:fill="D9D9D9"/>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4,838,792</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F19 - Implementar una estrategia digital para el posicionamiento e incremento de ventas de los centros de abasto</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769,000</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F18 - Impulsar acciones para el fortalecimiento orientado al comercio y al consumo</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4,069,792</w:t>
            </w:r>
          </w:p>
        </w:tc>
      </w:tr>
      <w:tr w:rsidR="00091539" w:rsidRPr="00683458" w:rsidTr="00091539">
        <w:trPr>
          <w:trHeight w:val="20"/>
        </w:trPr>
        <w:tc>
          <w:tcPr>
            <w:tcW w:w="6805" w:type="dxa"/>
            <w:gridSpan w:val="2"/>
            <w:tcBorders>
              <w:top w:val="nil"/>
              <w:left w:val="single" w:sz="4" w:space="0" w:color="auto"/>
              <w:bottom w:val="nil"/>
              <w:right w:val="nil"/>
            </w:tcBorders>
            <w:shd w:val="clear" w:color="D9D9D9" w:fill="D9D9D9"/>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100366 - Eventos turísticos, artísticos y culturales</w:t>
            </w:r>
          </w:p>
        </w:tc>
        <w:tc>
          <w:tcPr>
            <w:tcW w:w="3937" w:type="dxa"/>
            <w:tcBorders>
              <w:top w:val="nil"/>
              <w:left w:val="nil"/>
              <w:bottom w:val="nil"/>
              <w:right w:val="single" w:sz="4" w:space="0" w:color="auto"/>
            </w:tcBorders>
            <w:shd w:val="clear" w:color="D9D9D9" w:fill="D9D9D9"/>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111,240,000</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F27 - Realizar congresos, convenciones y exposiciones de impacto nacional e internacional</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56,460,000</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F28 - Realizar festivales y eventos de atracción turística para la ciudad</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33,280,000</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F29 - Integrar productos turísticos emblemáticos por temporada</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21,500,000</w:t>
            </w:r>
          </w:p>
        </w:tc>
      </w:tr>
      <w:tr w:rsidR="00091539" w:rsidRPr="00683458" w:rsidTr="00091539">
        <w:trPr>
          <w:trHeight w:val="20"/>
        </w:trPr>
        <w:tc>
          <w:tcPr>
            <w:tcW w:w="6805" w:type="dxa"/>
            <w:gridSpan w:val="2"/>
            <w:tcBorders>
              <w:top w:val="nil"/>
              <w:left w:val="single" w:sz="4" w:space="0" w:color="auto"/>
              <w:bottom w:val="nil"/>
              <w:right w:val="nil"/>
            </w:tcBorders>
            <w:shd w:val="clear" w:color="D9D9D9" w:fill="D9D9D9"/>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100186 - Provisiones Económicas</w:t>
            </w:r>
          </w:p>
        </w:tc>
        <w:tc>
          <w:tcPr>
            <w:tcW w:w="3937" w:type="dxa"/>
            <w:tcBorders>
              <w:top w:val="nil"/>
              <w:left w:val="nil"/>
              <w:bottom w:val="nil"/>
              <w:right w:val="single" w:sz="4" w:space="0" w:color="auto"/>
            </w:tcBorders>
            <w:shd w:val="clear" w:color="D9D9D9" w:fill="D9D9D9"/>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129,436,346</w:t>
            </w:r>
          </w:p>
        </w:tc>
      </w:tr>
      <w:tr w:rsidR="00091539" w:rsidRPr="00683458" w:rsidTr="00091539">
        <w:trPr>
          <w:trHeight w:val="20"/>
        </w:trPr>
        <w:tc>
          <w:tcPr>
            <w:tcW w:w="160" w:type="dxa"/>
            <w:tcBorders>
              <w:top w:val="nil"/>
              <w:left w:val="single" w:sz="4" w:space="0" w:color="auto"/>
              <w:bottom w:val="nil"/>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p>
        </w:tc>
        <w:tc>
          <w:tcPr>
            <w:tcW w:w="6645" w:type="dxa"/>
            <w:tcBorders>
              <w:top w:val="nil"/>
              <w:left w:val="nil"/>
              <w:bottom w:val="nil"/>
              <w:right w:val="nil"/>
            </w:tcBorders>
            <w:noWrap/>
            <w:vAlign w:val="center"/>
            <w:hideMark/>
          </w:tcPr>
          <w:p w:rsidR="00091539" w:rsidRPr="00683458" w:rsidRDefault="00091539" w:rsidP="00091539">
            <w:pPr>
              <w:spacing w:line="360" w:lineRule="auto"/>
              <w:rPr>
                <w:rFonts w:ascii="Arial" w:hAnsi="Arial" w:cs="Arial"/>
                <w:color w:val="000000"/>
                <w:sz w:val="16"/>
                <w:szCs w:val="16"/>
              </w:rPr>
            </w:pPr>
            <w:r w:rsidRPr="00683458">
              <w:rPr>
                <w:rFonts w:ascii="Arial" w:hAnsi="Arial" w:cs="Arial"/>
                <w:color w:val="000000"/>
                <w:sz w:val="16"/>
                <w:szCs w:val="16"/>
              </w:rPr>
              <w:t>B77 - Provisiones Económicas</w:t>
            </w:r>
          </w:p>
        </w:tc>
        <w:tc>
          <w:tcPr>
            <w:tcW w:w="3937" w:type="dxa"/>
            <w:tcBorders>
              <w:top w:val="nil"/>
              <w:left w:val="nil"/>
              <w:bottom w:val="nil"/>
              <w:right w:val="single" w:sz="4" w:space="0" w:color="auto"/>
            </w:tcBorders>
            <w:noWrap/>
            <w:vAlign w:val="center"/>
            <w:hideMark/>
          </w:tcPr>
          <w:p w:rsidR="00091539" w:rsidRPr="00683458" w:rsidRDefault="00091539" w:rsidP="00091539">
            <w:pPr>
              <w:spacing w:line="360" w:lineRule="auto"/>
              <w:jc w:val="right"/>
              <w:rPr>
                <w:rFonts w:ascii="Arial" w:hAnsi="Arial" w:cs="Arial"/>
                <w:color w:val="000000"/>
                <w:sz w:val="16"/>
                <w:szCs w:val="16"/>
              </w:rPr>
            </w:pPr>
            <w:r w:rsidRPr="00683458">
              <w:rPr>
                <w:rFonts w:ascii="Arial" w:hAnsi="Arial" w:cs="Arial"/>
                <w:color w:val="000000"/>
                <w:sz w:val="16"/>
                <w:szCs w:val="16"/>
              </w:rPr>
              <w:t>129,436,346</w:t>
            </w:r>
          </w:p>
        </w:tc>
      </w:tr>
      <w:tr w:rsidR="00091539" w:rsidRPr="00683458" w:rsidTr="00091539">
        <w:trPr>
          <w:trHeight w:val="20"/>
        </w:trPr>
        <w:tc>
          <w:tcPr>
            <w:tcW w:w="6805" w:type="dxa"/>
            <w:gridSpan w:val="2"/>
            <w:tcBorders>
              <w:top w:val="single" w:sz="4" w:space="0" w:color="000000"/>
              <w:left w:val="single" w:sz="4" w:space="0" w:color="auto"/>
              <w:bottom w:val="single" w:sz="4" w:space="0" w:color="auto"/>
              <w:right w:val="nil"/>
            </w:tcBorders>
            <w:noWrap/>
            <w:vAlign w:val="center"/>
            <w:hideMark/>
          </w:tcPr>
          <w:p w:rsidR="00091539" w:rsidRPr="00683458" w:rsidRDefault="00091539" w:rsidP="00091539">
            <w:pPr>
              <w:spacing w:line="360" w:lineRule="auto"/>
              <w:rPr>
                <w:rFonts w:ascii="Arial" w:hAnsi="Arial" w:cs="Arial"/>
                <w:b/>
                <w:bCs/>
                <w:color w:val="000000"/>
                <w:sz w:val="16"/>
                <w:szCs w:val="16"/>
              </w:rPr>
            </w:pPr>
            <w:r w:rsidRPr="00683458">
              <w:rPr>
                <w:rFonts w:ascii="Arial" w:hAnsi="Arial" w:cs="Arial"/>
                <w:b/>
                <w:bCs/>
                <w:color w:val="000000"/>
                <w:sz w:val="16"/>
                <w:szCs w:val="16"/>
              </w:rPr>
              <w:t>Total general</w:t>
            </w:r>
          </w:p>
        </w:tc>
        <w:tc>
          <w:tcPr>
            <w:tcW w:w="3937" w:type="dxa"/>
            <w:tcBorders>
              <w:top w:val="single" w:sz="4" w:space="0" w:color="000000"/>
              <w:left w:val="nil"/>
              <w:bottom w:val="single" w:sz="4" w:space="0" w:color="auto"/>
              <w:right w:val="single" w:sz="4" w:space="0" w:color="auto"/>
            </w:tcBorders>
            <w:noWrap/>
            <w:vAlign w:val="center"/>
            <w:hideMark/>
          </w:tcPr>
          <w:p w:rsidR="00091539" w:rsidRPr="00683458" w:rsidRDefault="00091539" w:rsidP="00091539">
            <w:pPr>
              <w:spacing w:line="360" w:lineRule="auto"/>
              <w:jc w:val="right"/>
              <w:rPr>
                <w:rFonts w:ascii="Arial" w:hAnsi="Arial" w:cs="Arial"/>
                <w:b/>
                <w:bCs/>
                <w:color w:val="000000"/>
                <w:sz w:val="16"/>
                <w:szCs w:val="16"/>
              </w:rPr>
            </w:pPr>
            <w:r w:rsidRPr="00683458">
              <w:rPr>
                <w:rFonts w:ascii="Arial" w:hAnsi="Arial" w:cs="Arial"/>
                <w:b/>
                <w:bCs/>
                <w:color w:val="000000"/>
                <w:sz w:val="16"/>
                <w:szCs w:val="16"/>
              </w:rPr>
              <w:t>2,512,766,965</w:t>
            </w:r>
          </w:p>
        </w:tc>
      </w:tr>
    </w:tbl>
    <w:p w:rsidR="00F076BD" w:rsidRDefault="00F076BD" w:rsidP="00F076BD">
      <w:pPr>
        <w:pStyle w:val="Texto"/>
        <w:tabs>
          <w:tab w:val="left" w:pos="1610"/>
        </w:tabs>
        <w:spacing w:before="60" w:after="60" w:line="240" w:lineRule="auto"/>
        <w:rPr>
          <w:rFonts w:cs="Arial"/>
        </w:rPr>
      </w:pPr>
    </w:p>
    <w:p w:rsidR="00091539" w:rsidRPr="00D90D1C" w:rsidRDefault="00091539" w:rsidP="00091539">
      <w:pPr>
        <w:jc w:val="center"/>
        <w:rPr>
          <w:rFonts w:ascii="Arial" w:hAnsi="Arial" w:cs="Arial"/>
          <w:b/>
          <w:smallCaps/>
          <w:sz w:val="18"/>
          <w:szCs w:val="18"/>
          <w:lang w:val="es-MX"/>
        </w:rPr>
      </w:pPr>
      <w:r>
        <w:rPr>
          <w:rFonts w:ascii="Arial" w:hAnsi="Arial" w:cs="Arial"/>
          <w:b/>
          <w:smallCaps/>
          <w:sz w:val="18"/>
          <w:szCs w:val="18"/>
          <w:lang w:val="es-MX"/>
        </w:rPr>
        <w:t>Clasificación Programático</w:t>
      </w:r>
    </w:p>
    <w:tbl>
      <w:tblPr>
        <w:tblW w:w="10632" w:type="dxa"/>
        <w:tblInd w:w="-861" w:type="dxa"/>
        <w:tblCellMar>
          <w:left w:w="70" w:type="dxa"/>
          <w:right w:w="70" w:type="dxa"/>
        </w:tblCellMar>
        <w:tblLook w:val="04A0" w:firstRow="1" w:lastRow="0" w:firstColumn="1" w:lastColumn="0" w:noHBand="0" w:noVBand="1"/>
      </w:tblPr>
      <w:tblGrid>
        <w:gridCol w:w="993"/>
        <w:gridCol w:w="1120"/>
        <w:gridCol w:w="6535"/>
        <w:gridCol w:w="1984"/>
      </w:tblGrid>
      <w:tr w:rsidR="00091539" w:rsidRPr="00963206" w:rsidTr="00091539">
        <w:trPr>
          <w:trHeight w:val="280"/>
          <w:tblHeader/>
        </w:trPr>
        <w:tc>
          <w:tcPr>
            <w:tcW w:w="10632" w:type="dxa"/>
            <w:gridSpan w:val="4"/>
            <w:tcBorders>
              <w:top w:val="single" w:sz="8" w:space="0" w:color="auto"/>
              <w:left w:val="single" w:sz="8" w:space="0" w:color="auto"/>
              <w:bottom w:val="nil"/>
              <w:right w:val="single" w:sz="8" w:space="0" w:color="000000"/>
            </w:tcBorders>
            <w:shd w:val="clear" w:color="000000" w:fill="A6A6A6"/>
            <w:noWrap/>
            <w:vAlign w:val="center"/>
            <w:hideMark/>
          </w:tcPr>
          <w:p w:rsidR="00091539" w:rsidRPr="00963206" w:rsidRDefault="00091539" w:rsidP="00091539">
            <w:pPr>
              <w:jc w:val="center"/>
              <w:rPr>
                <w:rFonts w:ascii="Arial" w:hAnsi="Arial" w:cs="Arial"/>
                <w:b/>
                <w:bCs/>
                <w:color w:val="000000"/>
                <w:sz w:val="16"/>
                <w:szCs w:val="16"/>
                <w:lang w:val="es-MX"/>
              </w:rPr>
            </w:pPr>
            <w:r w:rsidRPr="00963206">
              <w:rPr>
                <w:rFonts w:ascii="Arial" w:hAnsi="Arial" w:cs="Arial"/>
                <w:b/>
                <w:bCs/>
                <w:color w:val="000000"/>
                <w:sz w:val="16"/>
                <w:szCs w:val="16"/>
                <w:lang w:val="es-MX"/>
              </w:rPr>
              <w:t>Municipio de León, Guanajuato</w:t>
            </w:r>
          </w:p>
        </w:tc>
      </w:tr>
      <w:tr w:rsidR="00091539" w:rsidRPr="00963206" w:rsidTr="00091539">
        <w:trPr>
          <w:trHeight w:val="280"/>
          <w:tblHeader/>
        </w:trPr>
        <w:tc>
          <w:tcPr>
            <w:tcW w:w="10632" w:type="dxa"/>
            <w:gridSpan w:val="4"/>
            <w:tcBorders>
              <w:top w:val="nil"/>
              <w:left w:val="single" w:sz="8" w:space="0" w:color="auto"/>
              <w:bottom w:val="nil"/>
              <w:right w:val="single" w:sz="8" w:space="0" w:color="000000"/>
            </w:tcBorders>
            <w:shd w:val="clear" w:color="000000" w:fill="A6A6A6"/>
            <w:noWrap/>
            <w:vAlign w:val="center"/>
            <w:hideMark/>
          </w:tcPr>
          <w:p w:rsidR="00091539" w:rsidRPr="00963206" w:rsidRDefault="00091539" w:rsidP="00091539">
            <w:pPr>
              <w:jc w:val="center"/>
              <w:rPr>
                <w:rFonts w:ascii="Arial" w:hAnsi="Arial" w:cs="Arial"/>
                <w:b/>
                <w:bCs/>
                <w:color w:val="000000"/>
                <w:sz w:val="16"/>
                <w:szCs w:val="16"/>
                <w:lang w:val="es-MX"/>
              </w:rPr>
            </w:pPr>
            <w:r w:rsidRPr="00963206">
              <w:rPr>
                <w:rFonts w:ascii="Arial" w:hAnsi="Arial" w:cs="Arial"/>
                <w:b/>
                <w:bCs/>
                <w:color w:val="000000"/>
                <w:sz w:val="16"/>
                <w:szCs w:val="16"/>
                <w:lang w:val="es-MX"/>
              </w:rPr>
              <w:t>Presupuesto de Egresos para el Ejercicio Fiscal 2026</w:t>
            </w:r>
          </w:p>
        </w:tc>
      </w:tr>
      <w:tr w:rsidR="00091539" w:rsidRPr="00963206" w:rsidTr="00091539">
        <w:trPr>
          <w:trHeight w:val="280"/>
          <w:tblHeader/>
        </w:trPr>
        <w:tc>
          <w:tcPr>
            <w:tcW w:w="10632" w:type="dxa"/>
            <w:gridSpan w:val="4"/>
            <w:tcBorders>
              <w:top w:val="nil"/>
              <w:left w:val="single" w:sz="8" w:space="0" w:color="auto"/>
              <w:bottom w:val="nil"/>
              <w:right w:val="single" w:sz="8" w:space="0" w:color="000000"/>
            </w:tcBorders>
            <w:shd w:val="clear" w:color="000000" w:fill="A6A6A6"/>
            <w:noWrap/>
            <w:vAlign w:val="center"/>
            <w:hideMark/>
          </w:tcPr>
          <w:p w:rsidR="00091539" w:rsidRPr="00963206" w:rsidRDefault="00091539" w:rsidP="00091539">
            <w:pPr>
              <w:jc w:val="center"/>
              <w:rPr>
                <w:rFonts w:ascii="Arial" w:hAnsi="Arial" w:cs="Arial"/>
                <w:b/>
                <w:bCs/>
                <w:color w:val="000000"/>
                <w:sz w:val="16"/>
                <w:szCs w:val="16"/>
                <w:lang w:val="es-MX"/>
              </w:rPr>
            </w:pPr>
            <w:r w:rsidRPr="00963206">
              <w:rPr>
                <w:rFonts w:ascii="Arial" w:hAnsi="Arial" w:cs="Arial"/>
                <w:b/>
                <w:bCs/>
                <w:color w:val="000000"/>
                <w:sz w:val="16"/>
                <w:szCs w:val="16"/>
                <w:lang w:val="es-MX"/>
              </w:rPr>
              <w:t>Gasto por clasificación Programático</w:t>
            </w:r>
          </w:p>
        </w:tc>
      </w:tr>
      <w:tr w:rsidR="00091539" w:rsidRPr="00963206" w:rsidTr="00091539">
        <w:trPr>
          <w:trHeight w:val="290"/>
          <w:tblHeader/>
        </w:trPr>
        <w:tc>
          <w:tcPr>
            <w:tcW w:w="8648" w:type="dxa"/>
            <w:gridSpan w:val="3"/>
            <w:tcBorders>
              <w:top w:val="single" w:sz="4" w:space="0" w:color="auto"/>
              <w:left w:val="single" w:sz="8" w:space="0" w:color="auto"/>
              <w:bottom w:val="single" w:sz="8" w:space="0" w:color="auto"/>
              <w:right w:val="single" w:sz="4" w:space="0" w:color="auto"/>
            </w:tcBorders>
            <w:shd w:val="clear" w:color="000000" w:fill="A6A6A6"/>
            <w:noWrap/>
            <w:vAlign w:val="center"/>
            <w:hideMark/>
          </w:tcPr>
          <w:p w:rsidR="00091539" w:rsidRPr="00963206" w:rsidRDefault="00091539" w:rsidP="00091539">
            <w:pPr>
              <w:jc w:val="center"/>
              <w:rPr>
                <w:rFonts w:ascii="Arial" w:hAnsi="Arial" w:cs="Arial"/>
                <w:b/>
                <w:bCs/>
                <w:color w:val="000000"/>
                <w:sz w:val="16"/>
                <w:szCs w:val="16"/>
                <w:lang w:val="es-MX"/>
              </w:rPr>
            </w:pPr>
            <w:r w:rsidRPr="00963206">
              <w:rPr>
                <w:rFonts w:ascii="Arial" w:hAnsi="Arial" w:cs="Arial"/>
                <w:b/>
                <w:bCs/>
                <w:color w:val="000000"/>
                <w:sz w:val="16"/>
                <w:szCs w:val="16"/>
                <w:lang w:val="es-MX"/>
              </w:rPr>
              <w:t>Concepto</w:t>
            </w:r>
          </w:p>
        </w:tc>
        <w:tc>
          <w:tcPr>
            <w:tcW w:w="1984" w:type="dxa"/>
            <w:tcBorders>
              <w:top w:val="single" w:sz="4" w:space="0" w:color="auto"/>
              <w:left w:val="nil"/>
              <w:bottom w:val="single" w:sz="8" w:space="0" w:color="auto"/>
              <w:right w:val="single" w:sz="8" w:space="0" w:color="auto"/>
            </w:tcBorders>
            <w:shd w:val="clear" w:color="000000" w:fill="A6A6A6"/>
            <w:noWrap/>
            <w:vAlign w:val="center"/>
            <w:hideMark/>
          </w:tcPr>
          <w:p w:rsidR="00091539" w:rsidRPr="00963206" w:rsidRDefault="00091539" w:rsidP="00091539">
            <w:pPr>
              <w:jc w:val="center"/>
              <w:rPr>
                <w:rFonts w:ascii="Arial" w:hAnsi="Arial" w:cs="Arial"/>
                <w:b/>
                <w:bCs/>
                <w:color w:val="000000"/>
                <w:sz w:val="16"/>
                <w:szCs w:val="16"/>
                <w:lang w:val="es-MX"/>
              </w:rPr>
            </w:pPr>
            <w:r w:rsidRPr="00963206">
              <w:rPr>
                <w:rFonts w:ascii="Arial" w:hAnsi="Arial" w:cs="Arial"/>
                <w:b/>
                <w:bCs/>
                <w:color w:val="000000"/>
                <w:sz w:val="16"/>
                <w:szCs w:val="16"/>
                <w:lang w:val="es-MX"/>
              </w:rPr>
              <w:t xml:space="preserve"> Monto </w:t>
            </w:r>
          </w:p>
        </w:tc>
      </w:tr>
      <w:tr w:rsidR="00091539" w:rsidRPr="00963206" w:rsidTr="00091539">
        <w:trPr>
          <w:trHeight w:val="280"/>
        </w:trPr>
        <w:tc>
          <w:tcPr>
            <w:tcW w:w="8648" w:type="dxa"/>
            <w:gridSpan w:val="3"/>
            <w:tcBorders>
              <w:top w:val="single" w:sz="8" w:space="0" w:color="auto"/>
              <w:left w:val="single" w:sz="8" w:space="0" w:color="auto"/>
              <w:bottom w:val="single" w:sz="4" w:space="0" w:color="auto"/>
              <w:right w:val="nil"/>
            </w:tcBorders>
            <w:shd w:val="clear" w:color="auto" w:fill="auto"/>
            <w:vAlign w:val="center"/>
            <w:hideMark/>
          </w:tcPr>
          <w:p w:rsidR="00091539" w:rsidRPr="00963206" w:rsidRDefault="00091539" w:rsidP="00091539">
            <w:pPr>
              <w:rPr>
                <w:rFonts w:ascii="Arial" w:hAnsi="Arial" w:cs="Arial"/>
                <w:b/>
                <w:bCs/>
                <w:sz w:val="16"/>
                <w:szCs w:val="16"/>
                <w:lang w:val="es-MX"/>
              </w:rPr>
            </w:pPr>
            <w:r w:rsidRPr="00963206">
              <w:rPr>
                <w:rFonts w:ascii="Arial" w:hAnsi="Arial" w:cs="Arial"/>
                <w:b/>
                <w:bCs/>
                <w:sz w:val="16"/>
                <w:szCs w:val="16"/>
                <w:lang w:val="es-MX"/>
              </w:rPr>
              <w:t>Subsidios: Sector Social y Privado o Entidades Federativas y Municipios</w:t>
            </w:r>
          </w:p>
        </w:tc>
        <w:tc>
          <w:tcPr>
            <w:tcW w:w="1984" w:type="dxa"/>
            <w:tcBorders>
              <w:top w:val="nil"/>
              <w:left w:val="nil"/>
              <w:bottom w:val="single" w:sz="4" w:space="0" w:color="auto"/>
              <w:right w:val="single" w:sz="8" w:space="0" w:color="auto"/>
            </w:tcBorders>
            <w:shd w:val="clear" w:color="auto" w:fill="auto"/>
            <w:vAlign w:val="center"/>
            <w:hideMark/>
          </w:tcPr>
          <w:p w:rsidR="00091539" w:rsidRPr="00963206" w:rsidRDefault="00091539" w:rsidP="00091539">
            <w:pPr>
              <w:jc w:val="right"/>
              <w:rPr>
                <w:rFonts w:ascii="Arial" w:hAnsi="Arial" w:cs="Arial"/>
                <w:b/>
                <w:bCs/>
                <w:sz w:val="16"/>
                <w:szCs w:val="16"/>
                <w:lang w:val="es-MX"/>
              </w:rPr>
            </w:pPr>
            <w:r w:rsidRPr="00963206">
              <w:rPr>
                <w:rFonts w:ascii="Arial" w:hAnsi="Arial" w:cs="Arial"/>
                <w:b/>
                <w:bCs/>
                <w:sz w:val="16"/>
                <w:szCs w:val="16"/>
                <w:lang w:val="es-MX"/>
              </w:rPr>
              <w:t>211,683,804</w:t>
            </w:r>
          </w:p>
        </w:tc>
      </w:tr>
      <w:tr w:rsidR="00091539" w:rsidRPr="00963206" w:rsidTr="00091539">
        <w:trPr>
          <w:trHeight w:val="280"/>
        </w:trPr>
        <w:tc>
          <w:tcPr>
            <w:tcW w:w="993" w:type="dxa"/>
            <w:tcBorders>
              <w:top w:val="nil"/>
              <w:left w:val="single" w:sz="8" w:space="0" w:color="auto"/>
              <w:bottom w:val="nil"/>
              <w:right w:val="nil"/>
            </w:tcBorders>
            <w:shd w:val="clear" w:color="auto" w:fill="auto"/>
            <w:vAlign w:val="center"/>
            <w:hideMark/>
          </w:tcPr>
          <w:p w:rsidR="00091539" w:rsidRPr="00963206" w:rsidRDefault="00091539" w:rsidP="00091539">
            <w:pPr>
              <w:jc w:val="both"/>
              <w:rPr>
                <w:rFonts w:ascii="Arial" w:hAnsi="Arial" w:cs="Arial"/>
                <w:sz w:val="16"/>
                <w:szCs w:val="16"/>
                <w:lang w:val="es-MX"/>
              </w:rPr>
            </w:pPr>
            <w:r w:rsidRPr="00963206">
              <w:rPr>
                <w:rFonts w:ascii="Arial" w:hAnsi="Arial" w:cs="Arial"/>
                <w:sz w:val="16"/>
                <w:szCs w:val="16"/>
                <w:lang w:val="es-MX"/>
              </w:rPr>
              <w:t> </w:t>
            </w:r>
          </w:p>
        </w:tc>
        <w:tc>
          <w:tcPr>
            <w:tcW w:w="1120" w:type="dxa"/>
            <w:tcBorders>
              <w:top w:val="nil"/>
              <w:left w:val="nil"/>
              <w:bottom w:val="nil"/>
              <w:right w:val="nil"/>
            </w:tcBorders>
            <w:shd w:val="clear" w:color="000000" w:fill="D0D0D0"/>
            <w:vAlign w:val="center"/>
            <w:hideMark/>
          </w:tcPr>
          <w:p w:rsidR="00091539" w:rsidRPr="00963206" w:rsidRDefault="00091539" w:rsidP="00091539">
            <w:pPr>
              <w:jc w:val="center"/>
              <w:rPr>
                <w:rFonts w:ascii="Arial" w:hAnsi="Arial" w:cs="Arial"/>
                <w:b/>
                <w:bCs/>
                <w:color w:val="000000"/>
                <w:sz w:val="16"/>
                <w:szCs w:val="16"/>
                <w:lang w:val="es-MX"/>
              </w:rPr>
            </w:pPr>
            <w:r w:rsidRPr="00963206">
              <w:rPr>
                <w:rFonts w:ascii="Arial" w:hAnsi="Arial" w:cs="Arial"/>
                <w:b/>
                <w:bCs/>
                <w:color w:val="000000"/>
                <w:sz w:val="16"/>
                <w:szCs w:val="16"/>
                <w:lang w:val="es-MX"/>
              </w:rPr>
              <w:t>S</w:t>
            </w:r>
          </w:p>
        </w:tc>
        <w:tc>
          <w:tcPr>
            <w:tcW w:w="6535" w:type="dxa"/>
            <w:tcBorders>
              <w:top w:val="nil"/>
              <w:left w:val="nil"/>
              <w:bottom w:val="nil"/>
              <w:right w:val="nil"/>
            </w:tcBorders>
            <w:shd w:val="clear" w:color="auto" w:fill="auto"/>
            <w:vAlign w:val="center"/>
            <w:hideMark/>
          </w:tcPr>
          <w:p w:rsidR="00091539" w:rsidRPr="00963206" w:rsidRDefault="00091539" w:rsidP="00091539">
            <w:pPr>
              <w:rPr>
                <w:rFonts w:ascii="Arial" w:hAnsi="Arial" w:cs="Arial"/>
                <w:color w:val="000000"/>
                <w:sz w:val="16"/>
                <w:szCs w:val="16"/>
                <w:lang w:val="es-MX"/>
              </w:rPr>
            </w:pPr>
            <w:r w:rsidRPr="00963206">
              <w:rPr>
                <w:rFonts w:ascii="Arial" w:hAnsi="Arial" w:cs="Arial"/>
                <w:color w:val="000000"/>
                <w:sz w:val="16"/>
                <w:szCs w:val="16"/>
                <w:lang w:val="es-MX"/>
              </w:rPr>
              <w:t>Subsidios sujetos a Reglas de Operación</w:t>
            </w:r>
          </w:p>
        </w:tc>
        <w:tc>
          <w:tcPr>
            <w:tcW w:w="1984" w:type="dxa"/>
            <w:tcBorders>
              <w:top w:val="nil"/>
              <w:left w:val="nil"/>
              <w:bottom w:val="nil"/>
              <w:right w:val="single" w:sz="8" w:space="0" w:color="auto"/>
            </w:tcBorders>
            <w:shd w:val="clear" w:color="auto" w:fill="auto"/>
            <w:vAlign w:val="center"/>
            <w:hideMark/>
          </w:tcPr>
          <w:p w:rsidR="00091539" w:rsidRPr="00963206" w:rsidRDefault="00091539" w:rsidP="00091539">
            <w:pPr>
              <w:jc w:val="right"/>
              <w:rPr>
                <w:rFonts w:ascii="Arial" w:hAnsi="Arial" w:cs="Arial"/>
                <w:color w:val="000000"/>
                <w:sz w:val="16"/>
                <w:szCs w:val="16"/>
                <w:lang w:val="es-MX"/>
              </w:rPr>
            </w:pPr>
            <w:r w:rsidRPr="00963206">
              <w:rPr>
                <w:rFonts w:ascii="Arial" w:hAnsi="Arial" w:cs="Arial"/>
                <w:color w:val="000000"/>
                <w:sz w:val="16"/>
                <w:szCs w:val="16"/>
                <w:lang w:val="es-MX"/>
              </w:rPr>
              <w:t>179,648,354</w:t>
            </w:r>
          </w:p>
        </w:tc>
      </w:tr>
      <w:tr w:rsidR="00091539" w:rsidRPr="00963206" w:rsidTr="00091539">
        <w:trPr>
          <w:trHeight w:val="280"/>
        </w:trPr>
        <w:tc>
          <w:tcPr>
            <w:tcW w:w="993" w:type="dxa"/>
            <w:tcBorders>
              <w:top w:val="nil"/>
              <w:left w:val="single" w:sz="8" w:space="0" w:color="auto"/>
              <w:bottom w:val="nil"/>
              <w:right w:val="nil"/>
            </w:tcBorders>
            <w:shd w:val="clear" w:color="auto" w:fill="auto"/>
            <w:vAlign w:val="center"/>
            <w:hideMark/>
          </w:tcPr>
          <w:p w:rsidR="00091539" w:rsidRPr="00963206" w:rsidRDefault="00091539" w:rsidP="00091539">
            <w:pPr>
              <w:jc w:val="both"/>
              <w:rPr>
                <w:rFonts w:ascii="Arial" w:hAnsi="Arial" w:cs="Arial"/>
                <w:sz w:val="16"/>
                <w:szCs w:val="16"/>
                <w:lang w:val="es-MX"/>
              </w:rPr>
            </w:pPr>
            <w:r w:rsidRPr="00963206">
              <w:rPr>
                <w:rFonts w:ascii="Arial" w:hAnsi="Arial" w:cs="Arial"/>
                <w:sz w:val="16"/>
                <w:szCs w:val="16"/>
                <w:lang w:val="es-MX"/>
              </w:rPr>
              <w:t> </w:t>
            </w:r>
          </w:p>
        </w:tc>
        <w:tc>
          <w:tcPr>
            <w:tcW w:w="1120" w:type="dxa"/>
            <w:tcBorders>
              <w:top w:val="nil"/>
              <w:left w:val="nil"/>
              <w:bottom w:val="nil"/>
              <w:right w:val="nil"/>
            </w:tcBorders>
            <w:shd w:val="clear" w:color="000000" w:fill="D0D0D0"/>
            <w:vAlign w:val="center"/>
            <w:hideMark/>
          </w:tcPr>
          <w:p w:rsidR="00091539" w:rsidRPr="00963206" w:rsidRDefault="00091539" w:rsidP="00091539">
            <w:pPr>
              <w:jc w:val="center"/>
              <w:rPr>
                <w:rFonts w:ascii="Arial" w:hAnsi="Arial" w:cs="Arial"/>
                <w:b/>
                <w:bCs/>
                <w:color w:val="000000"/>
                <w:sz w:val="16"/>
                <w:szCs w:val="16"/>
                <w:lang w:val="es-MX"/>
              </w:rPr>
            </w:pPr>
            <w:r w:rsidRPr="00963206">
              <w:rPr>
                <w:rFonts w:ascii="Arial" w:hAnsi="Arial" w:cs="Arial"/>
                <w:b/>
                <w:bCs/>
                <w:color w:val="000000"/>
                <w:sz w:val="16"/>
                <w:szCs w:val="16"/>
                <w:lang w:val="es-MX"/>
              </w:rPr>
              <w:t>U</w:t>
            </w:r>
          </w:p>
        </w:tc>
        <w:tc>
          <w:tcPr>
            <w:tcW w:w="6535" w:type="dxa"/>
            <w:tcBorders>
              <w:top w:val="nil"/>
              <w:left w:val="nil"/>
              <w:bottom w:val="nil"/>
              <w:right w:val="nil"/>
            </w:tcBorders>
            <w:shd w:val="clear" w:color="auto" w:fill="auto"/>
            <w:vAlign w:val="center"/>
            <w:hideMark/>
          </w:tcPr>
          <w:p w:rsidR="00091539" w:rsidRPr="00963206" w:rsidRDefault="00091539" w:rsidP="00091539">
            <w:pPr>
              <w:rPr>
                <w:rFonts w:ascii="Arial" w:hAnsi="Arial" w:cs="Arial"/>
                <w:color w:val="000000"/>
                <w:sz w:val="16"/>
                <w:szCs w:val="16"/>
                <w:lang w:val="es-MX"/>
              </w:rPr>
            </w:pPr>
            <w:r w:rsidRPr="00963206">
              <w:rPr>
                <w:rFonts w:ascii="Arial" w:hAnsi="Arial" w:cs="Arial"/>
                <w:color w:val="000000"/>
                <w:sz w:val="16"/>
                <w:szCs w:val="16"/>
                <w:lang w:val="es-MX"/>
              </w:rPr>
              <w:t>Subsidios sujetos a Lineamientos de Operación</w:t>
            </w:r>
          </w:p>
        </w:tc>
        <w:tc>
          <w:tcPr>
            <w:tcW w:w="1984" w:type="dxa"/>
            <w:tcBorders>
              <w:top w:val="nil"/>
              <w:left w:val="nil"/>
              <w:bottom w:val="nil"/>
              <w:right w:val="single" w:sz="8" w:space="0" w:color="auto"/>
            </w:tcBorders>
            <w:shd w:val="clear" w:color="auto" w:fill="auto"/>
            <w:vAlign w:val="center"/>
            <w:hideMark/>
          </w:tcPr>
          <w:p w:rsidR="00091539" w:rsidRPr="00963206" w:rsidRDefault="00091539" w:rsidP="00091539">
            <w:pPr>
              <w:jc w:val="right"/>
              <w:rPr>
                <w:rFonts w:ascii="Arial" w:hAnsi="Arial" w:cs="Arial"/>
                <w:color w:val="000000"/>
                <w:sz w:val="16"/>
                <w:szCs w:val="16"/>
                <w:lang w:val="es-MX"/>
              </w:rPr>
            </w:pPr>
            <w:r w:rsidRPr="00963206">
              <w:rPr>
                <w:rFonts w:ascii="Arial" w:hAnsi="Arial" w:cs="Arial"/>
                <w:color w:val="000000"/>
                <w:sz w:val="16"/>
                <w:szCs w:val="16"/>
                <w:lang w:val="es-MX"/>
              </w:rPr>
              <w:t>32,035,450</w:t>
            </w:r>
          </w:p>
        </w:tc>
      </w:tr>
      <w:tr w:rsidR="00091539" w:rsidRPr="00963206" w:rsidTr="00091539">
        <w:trPr>
          <w:trHeight w:val="280"/>
        </w:trPr>
        <w:tc>
          <w:tcPr>
            <w:tcW w:w="8648" w:type="dxa"/>
            <w:gridSpan w:val="3"/>
            <w:tcBorders>
              <w:top w:val="single" w:sz="4" w:space="0" w:color="auto"/>
              <w:left w:val="single" w:sz="8" w:space="0" w:color="auto"/>
              <w:bottom w:val="single" w:sz="4" w:space="0" w:color="auto"/>
              <w:right w:val="nil"/>
            </w:tcBorders>
            <w:shd w:val="clear" w:color="auto" w:fill="auto"/>
            <w:vAlign w:val="center"/>
            <w:hideMark/>
          </w:tcPr>
          <w:p w:rsidR="00091539" w:rsidRPr="00963206" w:rsidRDefault="00091539" w:rsidP="00091539">
            <w:pPr>
              <w:rPr>
                <w:rFonts w:ascii="Arial" w:hAnsi="Arial" w:cs="Arial"/>
                <w:b/>
                <w:bCs/>
                <w:sz w:val="16"/>
                <w:szCs w:val="16"/>
                <w:lang w:val="es-MX"/>
              </w:rPr>
            </w:pPr>
            <w:r w:rsidRPr="00963206">
              <w:rPr>
                <w:rFonts w:ascii="Arial" w:hAnsi="Arial" w:cs="Arial"/>
                <w:b/>
                <w:bCs/>
                <w:sz w:val="16"/>
                <w:szCs w:val="16"/>
                <w:lang w:val="es-MX"/>
              </w:rPr>
              <w:t>Bienes, Servicios e Infraestructura Pública</w:t>
            </w:r>
          </w:p>
        </w:tc>
        <w:tc>
          <w:tcPr>
            <w:tcW w:w="1984" w:type="dxa"/>
            <w:tcBorders>
              <w:top w:val="single" w:sz="4" w:space="0" w:color="auto"/>
              <w:left w:val="nil"/>
              <w:bottom w:val="single" w:sz="4" w:space="0" w:color="auto"/>
              <w:right w:val="single" w:sz="8" w:space="0" w:color="auto"/>
            </w:tcBorders>
            <w:shd w:val="clear" w:color="auto" w:fill="auto"/>
            <w:vAlign w:val="center"/>
            <w:hideMark/>
          </w:tcPr>
          <w:p w:rsidR="00091539" w:rsidRPr="00963206" w:rsidRDefault="00091539" w:rsidP="00091539">
            <w:pPr>
              <w:jc w:val="right"/>
              <w:rPr>
                <w:rFonts w:ascii="Arial" w:hAnsi="Arial" w:cs="Arial"/>
                <w:b/>
                <w:bCs/>
                <w:sz w:val="16"/>
                <w:szCs w:val="16"/>
                <w:lang w:val="es-MX"/>
              </w:rPr>
            </w:pPr>
            <w:r w:rsidRPr="00963206">
              <w:rPr>
                <w:rFonts w:ascii="Arial" w:hAnsi="Arial" w:cs="Arial"/>
                <w:b/>
                <w:bCs/>
                <w:sz w:val="16"/>
                <w:szCs w:val="16"/>
                <w:lang w:val="es-MX"/>
              </w:rPr>
              <w:t>5,830,747,111</w:t>
            </w:r>
          </w:p>
        </w:tc>
      </w:tr>
      <w:tr w:rsidR="00091539" w:rsidRPr="00963206" w:rsidTr="00091539">
        <w:trPr>
          <w:trHeight w:val="280"/>
        </w:trPr>
        <w:tc>
          <w:tcPr>
            <w:tcW w:w="993" w:type="dxa"/>
            <w:tcBorders>
              <w:top w:val="nil"/>
              <w:left w:val="single" w:sz="8" w:space="0" w:color="auto"/>
              <w:bottom w:val="nil"/>
              <w:right w:val="nil"/>
            </w:tcBorders>
            <w:shd w:val="clear" w:color="auto" w:fill="auto"/>
            <w:vAlign w:val="center"/>
            <w:hideMark/>
          </w:tcPr>
          <w:p w:rsidR="00091539" w:rsidRPr="00963206" w:rsidRDefault="00091539" w:rsidP="00091539">
            <w:pPr>
              <w:jc w:val="both"/>
              <w:rPr>
                <w:rFonts w:ascii="Arial" w:hAnsi="Arial" w:cs="Arial"/>
                <w:sz w:val="16"/>
                <w:szCs w:val="16"/>
                <w:lang w:val="es-MX"/>
              </w:rPr>
            </w:pPr>
            <w:r w:rsidRPr="00963206">
              <w:rPr>
                <w:rFonts w:ascii="Arial" w:hAnsi="Arial" w:cs="Arial"/>
                <w:sz w:val="16"/>
                <w:szCs w:val="16"/>
                <w:lang w:val="es-MX"/>
              </w:rPr>
              <w:t> </w:t>
            </w:r>
          </w:p>
        </w:tc>
        <w:tc>
          <w:tcPr>
            <w:tcW w:w="1120" w:type="dxa"/>
            <w:tcBorders>
              <w:top w:val="nil"/>
              <w:left w:val="nil"/>
              <w:bottom w:val="nil"/>
              <w:right w:val="nil"/>
            </w:tcBorders>
            <w:shd w:val="clear" w:color="000000" w:fill="D0D0D0"/>
            <w:vAlign w:val="center"/>
            <w:hideMark/>
          </w:tcPr>
          <w:p w:rsidR="00091539" w:rsidRPr="00963206" w:rsidRDefault="00091539" w:rsidP="00091539">
            <w:pPr>
              <w:jc w:val="center"/>
              <w:rPr>
                <w:rFonts w:ascii="Arial" w:hAnsi="Arial" w:cs="Arial"/>
                <w:b/>
                <w:bCs/>
                <w:color w:val="000000"/>
                <w:sz w:val="16"/>
                <w:szCs w:val="16"/>
                <w:lang w:val="es-MX"/>
              </w:rPr>
            </w:pPr>
            <w:r w:rsidRPr="00963206">
              <w:rPr>
                <w:rFonts w:ascii="Arial" w:hAnsi="Arial" w:cs="Arial"/>
                <w:b/>
                <w:bCs/>
                <w:color w:val="000000"/>
                <w:sz w:val="16"/>
                <w:szCs w:val="16"/>
                <w:lang w:val="es-MX"/>
              </w:rPr>
              <w:t>B</w:t>
            </w:r>
          </w:p>
        </w:tc>
        <w:tc>
          <w:tcPr>
            <w:tcW w:w="6535" w:type="dxa"/>
            <w:tcBorders>
              <w:top w:val="nil"/>
              <w:left w:val="nil"/>
              <w:bottom w:val="nil"/>
              <w:right w:val="nil"/>
            </w:tcBorders>
            <w:shd w:val="clear" w:color="auto" w:fill="auto"/>
            <w:vAlign w:val="center"/>
            <w:hideMark/>
          </w:tcPr>
          <w:p w:rsidR="00091539" w:rsidRPr="00963206" w:rsidRDefault="00091539" w:rsidP="00091539">
            <w:pPr>
              <w:jc w:val="both"/>
              <w:rPr>
                <w:rFonts w:ascii="Arial" w:hAnsi="Arial" w:cs="Arial"/>
                <w:color w:val="000000"/>
                <w:sz w:val="16"/>
                <w:szCs w:val="16"/>
                <w:lang w:val="es-MX"/>
              </w:rPr>
            </w:pPr>
            <w:r w:rsidRPr="00963206">
              <w:rPr>
                <w:rFonts w:ascii="Arial" w:hAnsi="Arial" w:cs="Arial"/>
                <w:color w:val="000000"/>
                <w:sz w:val="16"/>
                <w:szCs w:val="16"/>
                <w:lang w:val="es-MX"/>
              </w:rPr>
              <w:t>Provisión de Bienes Públicos</w:t>
            </w:r>
          </w:p>
        </w:tc>
        <w:tc>
          <w:tcPr>
            <w:tcW w:w="1984" w:type="dxa"/>
            <w:tcBorders>
              <w:top w:val="nil"/>
              <w:left w:val="nil"/>
              <w:bottom w:val="nil"/>
              <w:right w:val="single" w:sz="8" w:space="0" w:color="auto"/>
            </w:tcBorders>
            <w:shd w:val="clear" w:color="auto" w:fill="auto"/>
            <w:vAlign w:val="center"/>
            <w:hideMark/>
          </w:tcPr>
          <w:p w:rsidR="00091539" w:rsidRPr="00963206" w:rsidRDefault="00091539" w:rsidP="00091539">
            <w:pPr>
              <w:jc w:val="right"/>
              <w:rPr>
                <w:rFonts w:ascii="Arial" w:hAnsi="Arial" w:cs="Arial"/>
                <w:color w:val="000000"/>
                <w:sz w:val="16"/>
                <w:szCs w:val="16"/>
                <w:lang w:val="es-MX"/>
              </w:rPr>
            </w:pPr>
            <w:r w:rsidRPr="00963206">
              <w:rPr>
                <w:rFonts w:ascii="Arial" w:hAnsi="Arial" w:cs="Arial"/>
                <w:color w:val="000000"/>
                <w:sz w:val="16"/>
                <w:szCs w:val="16"/>
                <w:lang w:val="es-MX"/>
              </w:rPr>
              <w:t>-</w:t>
            </w:r>
          </w:p>
        </w:tc>
      </w:tr>
      <w:tr w:rsidR="00091539" w:rsidRPr="00963206" w:rsidTr="00091539">
        <w:trPr>
          <w:trHeight w:val="280"/>
        </w:trPr>
        <w:tc>
          <w:tcPr>
            <w:tcW w:w="993" w:type="dxa"/>
            <w:tcBorders>
              <w:top w:val="nil"/>
              <w:left w:val="single" w:sz="8" w:space="0" w:color="auto"/>
              <w:bottom w:val="nil"/>
              <w:right w:val="nil"/>
            </w:tcBorders>
            <w:shd w:val="clear" w:color="auto" w:fill="auto"/>
            <w:vAlign w:val="center"/>
            <w:hideMark/>
          </w:tcPr>
          <w:p w:rsidR="00091539" w:rsidRPr="00963206" w:rsidRDefault="00091539" w:rsidP="00091539">
            <w:pPr>
              <w:jc w:val="both"/>
              <w:rPr>
                <w:rFonts w:ascii="Arial" w:hAnsi="Arial" w:cs="Arial"/>
                <w:sz w:val="16"/>
                <w:szCs w:val="16"/>
                <w:lang w:val="es-MX"/>
              </w:rPr>
            </w:pPr>
            <w:r w:rsidRPr="00963206">
              <w:rPr>
                <w:rFonts w:ascii="Arial" w:hAnsi="Arial" w:cs="Arial"/>
                <w:sz w:val="16"/>
                <w:szCs w:val="16"/>
                <w:lang w:val="es-MX"/>
              </w:rPr>
              <w:t> </w:t>
            </w:r>
          </w:p>
        </w:tc>
        <w:tc>
          <w:tcPr>
            <w:tcW w:w="1120" w:type="dxa"/>
            <w:tcBorders>
              <w:top w:val="nil"/>
              <w:left w:val="nil"/>
              <w:bottom w:val="nil"/>
              <w:right w:val="nil"/>
            </w:tcBorders>
            <w:shd w:val="clear" w:color="000000" w:fill="D0D0D0"/>
            <w:vAlign w:val="center"/>
            <w:hideMark/>
          </w:tcPr>
          <w:p w:rsidR="00091539" w:rsidRPr="00963206" w:rsidRDefault="00091539" w:rsidP="00091539">
            <w:pPr>
              <w:jc w:val="center"/>
              <w:rPr>
                <w:rFonts w:ascii="Arial" w:hAnsi="Arial" w:cs="Arial"/>
                <w:b/>
                <w:bCs/>
                <w:color w:val="000000"/>
                <w:sz w:val="16"/>
                <w:szCs w:val="16"/>
                <w:lang w:val="es-MX"/>
              </w:rPr>
            </w:pPr>
            <w:r w:rsidRPr="00963206">
              <w:rPr>
                <w:rFonts w:ascii="Arial" w:hAnsi="Arial" w:cs="Arial"/>
                <w:b/>
                <w:bCs/>
                <w:color w:val="000000"/>
                <w:sz w:val="16"/>
                <w:szCs w:val="16"/>
                <w:lang w:val="es-MX"/>
              </w:rPr>
              <w:t>E</w:t>
            </w:r>
          </w:p>
        </w:tc>
        <w:tc>
          <w:tcPr>
            <w:tcW w:w="6535" w:type="dxa"/>
            <w:tcBorders>
              <w:top w:val="nil"/>
              <w:left w:val="nil"/>
              <w:bottom w:val="nil"/>
              <w:right w:val="nil"/>
            </w:tcBorders>
            <w:shd w:val="clear" w:color="auto" w:fill="auto"/>
            <w:vAlign w:val="center"/>
            <w:hideMark/>
          </w:tcPr>
          <w:p w:rsidR="00091539" w:rsidRPr="00963206" w:rsidRDefault="00091539" w:rsidP="00091539">
            <w:pPr>
              <w:jc w:val="both"/>
              <w:rPr>
                <w:rFonts w:ascii="Arial" w:hAnsi="Arial" w:cs="Arial"/>
                <w:color w:val="000000"/>
                <w:sz w:val="16"/>
                <w:szCs w:val="16"/>
                <w:lang w:val="es-MX"/>
              </w:rPr>
            </w:pPr>
            <w:r w:rsidRPr="00963206">
              <w:rPr>
                <w:rFonts w:ascii="Arial" w:hAnsi="Arial" w:cs="Arial"/>
                <w:color w:val="000000"/>
                <w:sz w:val="16"/>
                <w:szCs w:val="16"/>
                <w:lang w:val="es-MX"/>
              </w:rPr>
              <w:t>Prestación de Servicios Públicos</w:t>
            </w:r>
          </w:p>
        </w:tc>
        <w:tc>
          <w:tcPr>
            <w:tcW w:w="1984" w:type="dxa"/>
            <w:tcBorders>
              <w:top w:val="nil"/>
              <w:left w:val="nil"/>
              <w:bottom w:val="nil"/>
              <w:right w:val="single" w:sz="8" w:space="0" w:color="auto"/>
            </w:tcBorders>
            <w:shd w:val="clear" w:color="auto" w:fill="auto"/>
            <w:vAlign w:val="center"/>
            <w:hideMark/>
          </w:tcPr>
          <w:p w:rsidR="00091539" w:rsidRPr="00963206" w:rsidRDefault="00091539" w:rsidP="00091539">
            <w:pPr>
              <w:jc w:val="right"/>
              <w:rPr>
                <w:rFonts w:ascii="Arial" w:hAnsi="Arial" w:cs="Arial"/>
                <w:color w:val="000000"/>
                <w:sz w:val="16"/>
                <w:szCs w:val="16"/>
                <w:lang w:val="es-MX"/>
              </w:rPr>
            </w:pPr>
            <w:r w:rsidRPr="00963206">
              <w:rPr>
                <w:rFonts w:ascii="Arial" w:hAnsi="Arial" w:cs="Arial"/>
                <w:color w:val="000000"/>
                <w:sz w:val="16"/>
                <w:szCs w:val="16"/>
                <w:lang w:val="es-MX"/>
              </w:rPr>
              <w:t>4,594,833,353</w:t>
            </w:r>
          </w:p>
        </w:tc>
      </w:tr>
      <w:tr w:rsidR="00091539" w:rsidRPr="00963206" w:rsidTr="00091539">
        <w:trPr>
          <w:trHeight w:val="280"/>
        </w:trPr>
        <w:tc>
          <w:tcPr>
            <w:tcW w:w="993" w:type="dxa"/>
            <w:tcBorders>
              <w:top w:val="nil"/>
              <w:left w:val="single" w:sz="8" w:space="0" w:color="auto"/>
              <w:bottom w:val="nil"/>
              <w:right w:val="nil"/>
            </w:tcBorders>
            <w:shd w:val="clear" w:color="auto" w:fill="auto"/>
            <w:vAlign w:val="center"/>
            <w:hideMark/>
          </w:tcPr>
          <w:p w:rsidR="00091539" w:rsidRPr="00963206" w:rsidRDefault="00091539" w:rsidP="00091539">
            <w:pPr>
              <w:jc w:val="both"/>
              <w:rPr>
                <w:rFonts w:ascii="Arial" w:hAnsi="Arial" w:cs="Arial"/>
                <w:sz w:val="16"/>
                <w:szCs w:val="16"/>
                <w:lang w:val="es-MX"/>
              </w:rPr>
            </w:pPr>
            <w:r w:rsidRPr="00963206">
              <w:rPr>
                <w:rFonts w:ascii="Arial" w:hAnsi="Arial" w:cs="Arial"/>
                <w:sz w:val="16"/>
                <w:szCs w:val="16"/>
                <w:lang w:val="es-MX"/>
              </w:rPr>
              <w:t> </w:t>
            </w:r>
          </w:p>
        </w:tc>
        <w:tc>
          <w:tcPr>
            <w:tcW w:w="1120" w:type="dxa"/>
            <w:tcBorders>
              <w:top w:val="nil"/>
              <w:left w:val="nil"/>
              <w:bottom w:val="nil"/>
              <w:right w:val="nil"/>
            </w:tcBorders>
            <w:shd w:val="clear" w:color="000000" w:fill="D0D0D0"/>
            <w:vAlign w:val="center"/>
            <w:hideMark/>
          </w:tcPr>
          <w:p w:rsidR="00091539" w:rsidRPr="00963206" w:rsidRDefault="00091539" w:rsidP="00091539">
            <w:pPr>
              <w:jc w:val="center"/>
              <w:rPr>
                <w:rFonts w:ascii="Arial" w:hAnsi="Arial" w:cs="Arial"/>
                <w:b/>
                <w:bCs/>
                <w:color w:val="000000"/>
                <w:sz w:val="16"/>
                <w:szCs w:val="16"/>
                <w:lang w:val="es-MX"/>
              </w:rPr>
            </w:pPr>
            <w:r w:rsidRPr="00963206">
              <w:rPr>
                <w:rFonts w:ascii="Arial" w:hAnsi="Arial" w:cs="Arial"/>
                <w:b/>
                <w:bCs/>
                <w:color w:val="000000"/>
                <w:sz w:val="16"/>
                <w:szCs w:val="16"/>
                <w:lang w:val="es-MX"/>
              </w:rPr>
              <w:t>K</w:t>
            </w:r>
          </w:p>
        </w:tc>
        <w:tc>
          <w:tcPr>
            <w:tcW w:w="6535" w:type="dxa"/>
            <w:tcBorders>
              <w:top w:val="nil"/>
              <w:left w:val="nil"/>
              <w:bottom w:val="nil"/>
              <w:right w:val="nil"/>
            </w:tcBorders>
            <w:shd w:val="clear" w:color="auto" w:fill="auto"/>
            <w:vAlign w:val="center"/>
            <w:hideMark/>
          </w:tcPr>
          <w:p w:rsidR="00091539" w:rsidRPr="00963206" w:rsidRDefault="00091539" w:rsidP="00091539">
            <w:pPr>
              <w:rPr>
                <w:rFonts w:ascii="Arial" w:hAnsi="Arial" w:cs="Arial"/>
                <w:color w:val="000000"/>
                <w:sz w:val="16"/>
                <w:szCs w:val="16"/>
                <w:lang w:val="es-MX"/>
              </w:rPr>
            </w:pPr>
            <w:r w:rsidRPr="00963206">
              <w:rPr>
                <w:rFonts w:ascii="Arial" w:hAnsi="Arial" w:cs="Arial"/>
                <w:color w:val="000000"/>
                <w:sz w:val="16"/>
                <w:szCs w:val="16"/>
                <w:lang w:val="es-MX"/>
              </w:rPr>
              <w:t>Proyectos de inversión en Infraestructura y Obra Pública</w:t>
            </w:r>
          </w:p>
        </w:tc>
        <w:tc>
          <w:tcPr>
            <w:tcW w:w="1984" w:type="dxa"/>
            <w:tcBorders>
              <w:top w:val="nil"/>
              <w:left w:val="nil"/>
              <w:bottom w:val="nil"/>
              <w:right w:val="single" w:sz="8" w:space="0" w:color="auto"/>
            </w:tcBorders>
            <w:shd w:val="clear" w:color="auto" w:fill="auto"/>
            <w:vAlign w:val="center"/>
            <w:hideMark/>
          </w:tcPr>
          <w:p w:rsidR="00091539" w:rsidRPr="00963206" w:rsidRDefault="00091539" w:rsidP="00091539">
            <w:pPr>
              <w:jc w:val="right"/>
              <w:rPr>
                <w:rFonts w:ascii="Arial" w:hAnsi="Arial" w:cs="Arial"/>
                <w:color w:val="000000"/>
                <w:sz w:val="16"/>
                <w:szCs w:val="16"/>
                <w:lang w:val="es-MX"/>
              </w:rPr>
            </w:pPr>
            <w:r w:rsidRPr="00963206">
              <w:rPr>
                <w:rFonts w:ascii="Arial" w:hAnsi="Arial" w:cs="Arial"/>
                <w:color w:val="000000"/>
                <w:sz w:val="16"/>
                <w:szCs w:val="16"/>
                <w:lang w:val="es-MX"/>
              </w:rPr>
              <w:t>1,235,913,758</w:t>
            </w:r>
          </w:p>
        </w:tc>
      </w:tr>
      <w:tr w:rsidR="00091539" w:rsidRPr="00963206" w:rsidTr="00091539">
        <w:trPr>
          <w:trHeight w:val="280"/>
        </w:trPr>
        <w:tc>
          <w:tcPr>
            <w:tcW w:w="8648" w:type="dxa"/>
            <w:gridSpan w:val="3"/>
            <w:tcBorders>
              <w:top w:val="single" w:sz="4" w:space="0" w:color="auto"/>
              <w:left w:val="single" w:sz="8" w:space="0" w:color="auto"/>
              <w:bottom w:val="single" w:sz="4" w:space="0" w:color="auto"/>
              <w:right w:val="nil"/>
            </w:tcBorders>
            <w:shd w:val="clear" w:color="auto" w:fill="auto"/>
            <w:vAlign w:val="center"/>
            <w:hideMark/>
          </w:tcPr>
          <w:p w:rsidR="00091539" w:rsidRPr="00963206" w:rsidRDefault="00091539" w:rsidP="00091539">
            <w:pPr>
              <w:rPr>
                <w:rFonts w:ascii="Arial" w:hAnsi="Arial" w:cs="Arial"/>
                <w:b/>
                <w:bCs/>
                <w:sz w:val="16"/>
                <w:szCs w:val="16"/>
                <w:lang w:val="es-MX"/>
              </w:rPr>
            </w:pPr>
            <w:r w:rsidRPr="00963206">
              <w:rPr>
                <w:rFonts w:ascii="Arial" w:hAnsi="Arial" w:cs="Arial"/>
                <w:b/>
                <w:bCs/>
                <w:sz w:val="16"/>
                <w:szCs w:val="16"/>
                <w:lang w:val="es-MX"/>
              </w:rPr>
              <w:t>Desempeño de las Funciones de Gobierno</w:t>
            </w:r>
          </w:p>
        </w:tc>
        <w:tc>
          <w:tcPr>
            <w:tcW w:w="1984" w:type="dxa"/>
            <w:tcBorders>
              <w:top w:val="single" w:sz="4" w:space="0" w:color="auto"/>
              <w:left w:val="nil"/>
              <w:bottom w:val="single" w:sz="4" w:space="0" w:color="auto"/>
              <w:right w:val="single" w:sz="8" w:space="0" w:color="auto"/>
            </w:tcBorders>
            <w:shd w:val="clear" w:color="auto" w:fill="auto"/>
            <w:vAlign w:val="center"/>
            <w:hideMark/>
          </w:tcPr>
          <w:p w:rsidR="00091539" w:rsidRPr="00963206" w:rsidRDefault="00091539" w:rsidP="00091539">
            <w:pPr>
              <w:jc w:val="right"/>
              <w:rPr>
                <w:rFonts w:ascii="Arial" w:hAnsi="Arial" w:cs="Arial"/>
                <w:b/>
                <w:bCs/>
                <w:sz w:val="16"/>
                <w:szCs w:val="16"/>
                <w:lang w:val="es-MX"/>
              </w:rPr>
            </w:pPr>
            <w:r w:rsidRPr="00963206">
              <w:rPr>
                <w:rFonts w:ascii="Arial" w:hAnsi="Arial" w:cs="Arial"/>
                <w:b/>
                <w:bCs/>
                <w:sz w:val="16"/>
                <w:szCs w:val="16"/>
                <w:lang w:val="es-MX"/>
              </w:rPr>
              <w:t>897,738,764</w:t>
            </w:r>
          </w:p>
        </w:tc>
      </w:tr>
      <w:tr w:rsidR="00091539" w:rsidRPr="00963206" w:rsidTr="00091539">
        <w:trPr>
          <w:trHeight w:val="280"/>
        </w:trPr>
        <w:tc>
          <w:tcPr>
            <w:tcW w:w="993" w:type="dxa"/>
            <w:tcBorders>
              <w:top w:val="nil"/>
              <w:left w:val="single" w:sz="8" w:space="0" w:color="auto"/>
              <w:bottom w:val="nil"/>
              <w:right w:val="nil"/>
            </w:tcBorders>
            <w:shd w:val="clear" w:color="auto" w:fill="auto"/>
            <w:vAlign w:val="center"/>
            <w:hideMark/>
          </w:tcPr>
          <w:p w:rsidR="00091539" w:rsidRPr="00963206" w:rsidRDefault="00091539" w:rsidP="00091539">
            <w:pPr>
              <w:jc w:val="both"/>
              <w:rPr>
                <w:rFonts w:ascii="Arial" w:hAnsi="Arial" w:cs="Arial"/>
                <w:sz w:val="16"/>
                <w:szCs w:val="16"/>
                <w:lang w:val="es-MX"/>
              </w:rPr>
            </w:pPr>
            <w:r w:rsidRPr="00963206">
              <w:rPr>
                <w:rFonts w:ascii="Arial" w:hAnsi="Arial" w:cs="Arial"/>
                <w:sz w:val="16"/>
                <w:szCs w:val="16"/>
                <w:lang w:val="es-MX"/>
              </w:rPr>
              <w:t> </w:t>
            </w:r>
          </w:p>
        </w:tc>
        <w:tc>
          <w:tcPr>
            <w:tcW w:w="1120" w:type="dxa"/>
            <w:tcBorders>
              <w:top w:val="nil"/>
              <w:left w:val="nil"/>
              <w:bottom w:val="nil"/>
              <w:right w:val="nil"/>
            </w:tcBorders>
            <w:shd w:val="clear" w:color="000000" w:fill="D0D0D0"/>
            <w:vAlign w:val="center"/>
            <w:hideMark/>
          </w:tcPr>
          <w:p w:rsidR="00091539" w:rsidRPr="00963206" w:rsidRDefault="00091539" w:rsidP="00091539">
            <w:pPr>
              <w:jc w:val="center"/>
              <w:rPr>
                <w:rFonts w:ascii="Arial" w:hAnsi="Arial" w:cs="Arial"/>
                <w:b/>
                <w:bCs/>
                <w:color w:val="000000"/>
                <w:sz w:val="16"/>
                <w:szCs w:val="16"/>
                <w:lang w:val="es-MX"/>
              </w:rPr>
            </w:pPr>
            <w:r w:rsidRPr="00963206">
              <w:rPr>
                <w:rFonts w:ascii="Arial" w:hAnsi="Arial" w:cs="Arial"/>
                <w:b/>
                <w:bCs/>
                <w:color w:val="000000"/>
                <w:sz w:val="16"/>
                <w:szCs w:val="16"/>
                <w:lang w:val="es-MX"/>
              </w:rPr>
              <w:t>A</w:t>
            </w:r>
          </w:p>
        </w:tc>
        <w:tc>
          <w:tcPr>
            <w:tcW w:w="6535" w:type="dxa"/>
            <w:tcBorders>
              <w:top w:val="nil"/>
              <w:left w:val="nil"/>
              <w:bottom w:val="nil"/>
              <w:right w:val="nil"/>
            </w:tcBorders>
            <w:shd w:val="clear" w:color="auto" w:fill="auto"/>
            <w:vAlign w:val="center"/>
            <w:hideMark/>
          </w:tcPr>
          <w:p w:rsidR="00091539" w:rsidRPr="00963206" w:rsidRDefault="00091539" w:rsidP="00091539">
            <w:pPr>
              <w:rPr>
                <w:rFonts w:ascii="Arial" w:hAnsi="Arial" w:cs="Arial"/>
                <w:color w:val="000000"/>
                <w:sz w:val="16"/>
                <w:szCs w:val="16"/>
                <w:lang w:val="es-MX"/>
              </w:rPr>
            </w:pPr>
            <w:r w:rsidRPr="00963206">
              <w:rPr>
                <w:rFonts w:ascii="Arial" w:hAnsi="Arial" w:cs="Arial"/>
                <w:color w:val="000000"/>
                <w:sz w:val="16"/>
                <w:szCs w:val="16"/>
                <w:lang w:val="es-MX"/>
              </w:rPr>
              <w:t>Funciones de las Fuerzas Armadas</w:t>
            </w:r>
          </w:p>
        </w:tc>
        <w:tc>
          <w:tcPr>
            <w:tcW w:w="1984" w:type="dxa"/>
            <w:tcBorders>
              <w:top w:val="nil"/>
              <w:left w:val="nil"/>
              <w:bottom w:val="nil"/>
              <w:right w:val="single" w:sz="8" w:space="0" w:color="auto"/>
            </w:tcBorders>
            <w:shd w:val="clear" w:color="auto" w:fill="auto"/>
            <w:vAlign w:val="center"/>
            <w:hideMark/>
          </w:tcPr>
          <w:p w:rsidR="00091539" w:rsidRPr="00963206" w:rsidRDefault="00091539" w:rsidP="00091539">
            <w:pPr>
              <w:jc w:val="right"/>
              <w:rPr>
                <w:rFonts w:ascii="Arial" w:hAnsi="Arial" w:cs="Arial"/>
                <w:color w:val="000000"/>
                <w:sz w:val="16"/>
                <w:szCs w:val="16"/>
                <w:lang w:val="es-MX"/>
              </w:rPr>
            </w:pPr>
            <w:r w:rsidRPr="00963206">
              <w:rPr>
                <w:rFonts w:ascii="Arial" w:hAnsi="Arial" w:cs="Arial"/>
                <w:color w:val="000000"/>
                <w:sz w:val="16"/>
                <w:szCs w:val="16"/>
                <w:lang w:val="es-MX"/>
              </w:rPr>
              <w:t>-</w:t>
            </w:r>
          </w:p>
        </w:tc>
      </w:tr>
      <w:tr w:rsidR="00091539" w:rsidRPr="00963206" w:rsidTr="00091539">
        <w:trPr>
          <w:trHeight w:val="280"/>
        </w:trPr>
        <w:tc>
          <w:tcPr>
            <w:tcW w:w="993" w:type="dxa"/>
            <w:tcBorders>
              <w:top w:val="nil"/>
              <w:left w:val="single" w:sz="8" w:space="0" w:color="auto"/>
              <w:bottom w:val="nil"/>
              <w:right w:val="nil"/>
            </w:tcBorders>
            <w:shd w:val="clear" w:color="auto" w:fill="auto"/>
            <w:vAlign w:val="center"/>
            <w:hideMark/>
          </w:tcPr>
          <w:p w:rsidR="00091539" w:rsidRPr="00963206" w:rsidRDefault="00091539" w:rsidP="00091539">
            <w:pPr>
              <w:jc w:val="both"/>
              <w:rPr>
                <w:rFonts w:ascii="Arial" w:hAnsi="Arial" w:cs="Arial"/>
                <w:sz w:val="16"/>
                <w:szCs w:val="16"/>
                <w:lang w:val="es-MX"/>
              </w:rPr>
            </w:pPr>
            <w:r w:rsidRPr="00963206">
              <w:rPr>
                <w:rFonts w:ascii="Arial" w:hAnsi="Arial" w:cs="Arial"/>
                <w:sz w:val="16"/>
                <w:szCs w:val="16"/>
                <w:lang w:val="es-MX"/>
              </w:rPr>
              <w:t> </w:t>
            </w:r>
          </w:p>
        </w:tc>
        <w:tc>
          <w:tcPr>
            <w:tcW w:w="1120" w:type="dxa"/>
            <w:tcBorders>
              <w:top w:val="nil"/>
              <w:left w:val="nil"/>
              <w:bottom w:val="nil"/>
              <w:right w:val="nil"/>
            </w:tcBorders>
            <w:shd w:val="clear" w:color="000000" w:fill="D0D0D0"/>
            <w:vAlign w:val="center"/>
            <w:hideMark/>
          </w:tcPr>
          <w:p w:rsidR="00091539" w:rsidRPr="00963206" w:rsidRDefault="00091539" w:rsidP="00091539">
            <w:pPr>
              <w:jc w:val="center"/>
              <w:rPr>
                <w:rFonts w:ascii="Arial" w:hAnsi="Arial" w:cs="Arial"/>
                <w:b/>
                <w:bCs/>
                <w:color w:val="000000"/>
                <w:sz w:val="16"/>
                <w:szCs w:val="16"/>
                <w:lang w:val="es-MX"/>
              </w:rPr>
            </w:pPr>
            <w:r w:rsidRPr="00963206">
              <w:rPr>
                <w:rFonts w:ascii="Arial" w:hAnsi="Arial" w:cs="Arial"/>
                <w:b/>
                <w:bCs/>
                <w:color w:val="000000"/>
                <w:sz w:val="16"/>
                <w:szCs w:val="16"/>
                <w:lang w:val="es-MX"/>
              </w:rPr>
              <w:t>F</w:t>
            </w:r>
          </w:p>
        </w:tc>
        <w:tc>
          <w:tcPr>
            <w:tcW w:w="6535" w:type="dxa"/>
            <w:tcBorders>
              <w:top w:val="nil"/>
              <w:left w:val="nil"/>
              <w:bottom w:val="nil"/>
              <w:right w:val="nil"/>
            </w:tcBorders>
            <w:shd w:val="clear" w:color="auto" w:fill="auto"/>
            <w:vAlign w:val="center"/>
            <w:hideMark/>
          </w:tcPr>
          <w:p w:rsidR="00091539" w:rsidRPr="00963206" w:rsidRDefault="00091539" w:rsidP="00091539">
            <w:pPr>
              <w:rPr>
                <w:rFonts w:ascii="Arial" w:hAnsi="Arial" w:cs="Arial"/>
                <w:color w:val="000000"/>
                <w:sz w:val="16"/>
                <w:szCs w:val="16"/>
                <w:lang w:val="es-MX"/>
              </w:rPr>
            </w:pPr>
            <w:r w:rsidRPr="00963206">
              <w:rPr>
                <w:rFonts w:ascii="Arial" w:hAnsi="Arial" w:cs="Arial"/>
                <w:color w:val="000000"/>
                <w:sz w:val="16"/>
                <w:szCs w:val="16"/>
                <w:lang w:val="es-MX"/>
              </w:rPr>
              <w:t>Fomento, Promoción y Servicios para el Desarrollo Económico y Social</w:t>
            </w:r>
          </w:p>
        </w:tc>
        <w:tc>
          <w:tcPr>
            <w:tcW w:w="1984" w:type="dxa"/>
            <w:tcBorders>
              <w:top w:val="nil"/>
              <w:left w:val="nil"/>
              <w:bottom w:val="nil"/>
              <w:right w:val="single" w:sz="8" w:space="0" w:color="auto"/>
            </w:tcBorders>
            <w:shd w:val="clear" w:color="auto" w:fill="auto"/>
            <w:vAlign w:val="center"/>
            <w:hideMark/>
          </w:tcPr>
          <w:p w:rsidR="00091539" w:rsidRPr="00963206" w:rsidRDefault="00091539" w:rsidP="00091539">
            <w:pPr>
              <w:jc w:val="right"/>
              <w:rPr>
                <w:rFonts w:ascii="Arial" w:hAnsi="Arial" w:cs="Arial"/>
                <w:color w:val="000000"/>
                <w:sz w:val="16"/>
                <w:szCs w:val="16"/>
                <w:lang w:val="es-MX"/>
              </w:rPr>
            </w:pPr>
            <w:r w:rsidRPr="00963206">
              <w:rPr>
                <w:rFonts w:ascii="Arial" w:hAnsi="Arial" w:cs="Arial"/>
                <w:color w:val="000000"/>
                <w:sz w:val="16"/>
                <w:szCs w:val="16"/>
                <w:lang w:val="es-MX"/>
              </w:rPr>
              <w:t>184,191,918</w:t>
            </w:r>
          </w:p>
        </w:tc>
      </w:tr>
      <w:tr w:rsidR="00091539" w:rsidRPr="00963206" w:rsidTr="00091539">
        <w:trPr>
          <w:trHeight w:val="280"/>
        </w:trPr>
        <w:tc>
          <w:tcPr>
            <w:tcW w:w="993" w:type="dxa"/>
            <w:tcBorders>
              <w:top w:val="nil"/>
              <w:left w:val="single" w:sz="8" w:space="0" w:color="auto"/>
              <w:bottom w:val="nil"/>
              <w:right w:val="nil"/>
            </w:tcBorders>
            <w:shd w:val="clear" w:color="auto" w:fill="auto"/>
            <w:vAlign w:val="center"/>
            <w:hideMark/>
          </w:tcPr>
          <w:p w:rsidR="00091539" w:rsidRPr="00963206" w:rsidRDefault="00091539" w:rsidP="00091539">
            <w:pPr>
              <w:jc w:val="both"/>
              <w:rPr>
                <w:rFonts w:ascii="Arial" w:hAnsi="Arial" w:cs="Arial"/>
                <w:sz w:val="16"/>
                <w:szCs w:val="16"/>
                <w:lang w:val="es-MX"/>
              </w:rPr>
            </w:pPr>
            <w:r w:rsidRPr="00963206">
              <w:rPr>
                <w:rFonts w:ascii="Arial" w:hAnsi="Arial" w:cs="Arial"/>
                <w:sz w:val="16"/>
                <w:szCs w:val="16"/>
                <w:lang w:val="es-MX"/>
              </w:rPr>
              <w:t> </w:t>
            </w:r>
          </w:p>
        </w:tc>
        <w:tc>
          <w:tcPr>
            <w:tcW w:w="1120" w:type="dxa"/>
            <w:tcBorders>
              <w:top w:val="nil"/>
              <w:left w:val="nil"/>
              <w:bottom w:val="nil"/>
              <w:right w:val="nil"/>
            </w:tcBorders>
            <w:shd w:val="clear" w:color="000000" w:fill="D0D0D0"/>
            <w:vAlign w:val="center"/>
            <w:hideMark/>
          </w:tcPr>
          <w:p w:rsidR="00091539" w:rsidRPr="00963206" w:rsidRDefault="00091539" w:rsidP="00091539">
            <w:pPr>
              <w:jc w:val="center"/>
              <w:rPr>
                <w:rFonts w:ascii="Arial" w:hAnsi="Arial" w:cs="Arial"/>
                <w:b/>
                <w:bCs/>
                <w:color w:val="000000"/>
                <w:sz w:val="16"/>
                <w:szCs w:val="16"/>
                <w:lang w:val="es-MX"/>
              </w:rPr>
            </w:pPr>
            <w:r w:rsidRPr="00963206">
              <w:rPr>
                <w:rFonts w:ascii="Arial" w:hAnsi="Arial" w:cs="Arial"/>
                <w:b/>
                <w:bCs/>
                <w:color w:val="000000"/>
                <w:sz w:val="16"/>
                <w:szCs w:val="16"/>
                <w:lang w:val="es-MX"/>
              </w:rPr>
              <w:t>G</w:t>
            </w:r>
          </w:p>
        </w:tc>
        <w:tc>
          <w:tcPr>
            <w:tcW w:w="6535" w:type="dxa"/>
            <w:tcBorders>
              <w:top w:val="nil"/>
              <w:left w:val="nil"/>
              <w:bottom w:val="nil"/>
              <w:right w:val="nil"/>
            </w:tcBorders>
            <w:shd w:val="clear" w:color="auto" w:fill="auto"/>
            <w:vAlign w:val="center"/>
            <w:hideMark/>
          </w:tcPr>
          <w:p w:rsidR="00091539" w:rsidRPr="00963206" w:rsidRDefault="00091539" w:rsidP="00091539">
            <w:pPr>
              <w:rPr>
                <w:rFonts w:ascii="Arial" w:hAnsi="Arial" w:cs="Arial"/>
                <w:color w:val="000000"/>
                <w:sz w:val="16"/>
                <w:szCs w:val="16"/>
                <w:lang w:val="es-MX"/>
              </w:rPr>
            </w:pPr>
            <w:r w:rsidRPr="00963206">
              <w:rPr>
                <w:rFonts w:ascii="Arial" w:hAnsi="Arial" w:cs="Arial"/>
                <w:color w:val="000000"/>
                <w:sz w:val="16"/>
                <w:szCs w:val="16"/>
                <w:lang w:val="es-MX"/>
              </w:rPr>
              <w:t>Regulación y supervisión</w:t>
            </w:r>
          </w:p>
        </w:tc>
        <w:tc>
          <w:tcPr>
            <w:tcW w:w="1984" w:type="dxa"/>
            <w:tcBorders>
              <w:top w:val="nil"/>
              <w:left w:val="nil"/>
              <w:bottom w:val="nil"/>
              <w:right w:val="single" w:sz="8" w:space="0" w:color="auto"/>
            </w:tcBorders>
            <w:shd w:val="clear" w:color="auto" w:fill="auto"/>
            <w:vAlign w:val="center"/>
            <w:hideMark/>
          </w:tcPr>
          <w:p w:rsidR="00091539" w:rsidRPr="00963206" w:rsidRDefault="00091539" w:rsidP="00091539">
            <w:pPr>
              <w:jc w:val="right"/>
              <w:rPr>
                <w:rFonts w:ascii="Arial" w:hAnsi="Arial" w:cs="Arial"/>
                <w:color w:val="000000"/>
                <w:sz w:val="16"/>
                <w:szCs w:val="16"/>
                <w:lang w:val="es-MX"/>
              </w:rPr>
            </w:pPr>
            <w:r w:rsidRPr="00963206">
              <w:rPr>
                <w:rFonts w:ascii="Arial" w:hAnsi="Arial" w:cs="Arial"/>
                <w:color w:val="000000"/>
                <w:sz w:val="16"/>
                <w:szCs w:val="16"/>
                <w:lang w:val="es-MX"/>
              </w:rPr>
              <w:t>46,997,432</w:t>
            </w:r>
          </w:p>
        </w:tc>
      </w:tr>
      <w:tr w:rsidR="00091539" w:rsidRPr="00963206" w:rsidTr="00091539">
        <w:trPr>
          <w:trHeight w:val="280"/>
        </w:trPr>
        <w:tc>
          <w:tcPr>
            <w:tcW w:w="993" w:type="dxa"/>
            <w:tcBorders>
              <w:top w:val="nil"/>
              <w:left w:val="single" w:sz="8" w:space="0" w:color="auto"/>
              <w:bottom w:val="nil"/>
              <w:right w:val="nil"/>
            </w:tcBorders>
            <w:shd w:val="clear" w:color="auto" w:fill="auto"/>
            <w:vAlign w:val="center"/>
            <w:hideMark/>
          </w:tcPr>
          <w:p w:rsidR="00091539" w:rsidRPr="00963206" w:rsidRDefault="00091539" w:rsidP="00091539">
            <w:pPr>
              <w:jc w:val="both"/>
              <w:rPr>
                <w:rFonts w:ascii="Arial" w:hAnsi="Arial" w:cs="Arial"/>
                <w:sz w:val="16"/>
                <w:szCs w:val="16"/>
                <w:lang w:val="es-MX"/>
              </w:rPr>
            </w:pPr>
            <w:r w:rsidRPr="00963206">
              <w:rPr>
                <w:rFonts w:ascii="Arial" w:hAnsi="Arial" w:cs="Arial"/>
                <w:sz w:val="16"/>
                <w:szCs w:val="16"/>
                <w:lang w:val="es-MX"/>
              </w:rPr>
              <w:t> </w:t>
            </w:r>
          </w:p>
        </w:tc>
        <w:tc>
          <w:tcPr>
            <w:tcW w:w="1120" w:type="dxa"/>
            <w:tcBorders>
              <w:top w:val="nil"/>
              <w:left w:val="nil"/>
              <w:bottom w:val="nil"/>
              <w:right w:val="nil"/>
            </w:tcBorders>
            <w:shd w:val="clear" w:color="000000" w:fill="D0D0D0"/>
            <w:vAlign w:val="center"/>
            <w:hideMark/>
          </w:tcPr>
          <w:p w:rsidR="00091539" w:rsidRPr="00963206" w:rsidRDefault="00091539" w:rsidP="00091539">
            <w:pPr>
              <w:jc w:val="center"/>
              <w:rPr>
                <w:rFonts w:ascii="Arial" w:hAnsi="Arial" w:cs="Arial"/>
                <w:b/>
                <w:bCs/>
                <w:color w:val="000000"/>
                <w:sz w:val="16"/>
                <w:szCs w:val="16"/>
                <w:lang w:val="es-MX"/>
              </w:rPr>
            </w:pPr>
            <w:r w:rsidRPr="00963206">
              <w:rPr>
                <w:rFonts w:ascii="Arial" w:hAnsi="Arial" w:cs="Arial"/>
                <w:b/>
                <w:bCs/>
                <w:color w:val="000000"/>
                <w:sz w:val="16"/>
                <w:szCs w:val="16"/>
                <w:lang w:val="es-MX"/>
              </w:rPr>
              <w:t>N</w:t>
            </w:r>
          </w:p>
        </w:tc>
        <w:tc>
          <w:tcPr>
            <w:tcW w:w="6535" w:type="dxa"/>
            <w:tcBorders>
              <w:top w:val="nil"/>
              <w:left w:val="nil"/>
              <w:bottom w:val="nil"/>
              <w:right w:val="nil"/>
            </w:tcBorders>
            <w:shd w:val="clear" w:color="auto" w:fill="auto"/>
            <w:vAlign w:val="center"/>
            <w:hideMark/>
          </w:tcPr>
          <w:p w:rsidR="00091539" w:rsidRPr="00963206" w:rsidRDefault="00091539" w:rsidP="00091539">
            <w:pPr>
              <w:rPr>
                <w:rFonts w:ascii="Arial" w:hAnsi="Arial" w:cs="Arial"/>
                <w:color w:val="000000"/>
                <w:sz w:val="16"/>
                <w:szCs w:val="16"/>
                <w:lang w:val="es-MX"/>
              </w:rPr>
            </w:pPr>
            <w:r w:rsidRPr="00963206">
              <w:rPr>
                <w:rFonts w:ascii="Arial" w:hAnsi="Arial" w:cs="Arial"/>
                <w:color w:val="000000"/>
                <w:sz w:val="16"/>
                <w:szCs w:val="16"/>
                <w:lang w:val="es-MX"/>
              </w:rPr>
              <w:t>Atención a desastres por eventos naturales</w:t>
            </w:r>
          </w:p>
        </w:tc>
        <w:tc>
          <w:tcPr>
            <w:tcW w:w="1984" w:type="dxa"/>
            <w:tcBorders>
              <w:top w:val="nil"/>
              <w:left w:val="nil"/>
              <w:bottom w:val="nil"/>
              <w:right w:val="single" w:sz="8" w:space="0" w:color="auto"/>
            </w:tcBorders>
            <w:shd w:val="clear" w:color="auto" w:fill="auto"/>
            <w:vAlign w:val="center"/>
            <w:hideMark/>
          </w:tcPr>
          <w:p w:rsidR="00091539" w:rsidRPr="00963206" w:rsidRDefault="00091539" w:rsidP="00091539">
            <w:pPr>
              <w:jc w:val="right"/>
              <w:rPr>
                <w:rFonts w:ascii="Arial" w:hAnsi="Arial" w:cs="Arial"/>
                <w:color w:val="000000"/>
                <w:sz w:val="16"/>
                <w:szCs w:val="16"/>
                <w:lang w:val="es-MX"/>
              </w:rPr>
            </w:pPr>
            <w:r w:rsidRPr="00963206">
              <w:rPr>
                <w:rFonts w:ascii="Arial" w:hAnsi="Arial" w:cs="Arial"/>
                <w:color w:val="000000"/>
                <w:sz w:val="16"/>
                <w:szCs w:val="16"/>
                <w:lang w:val="es-MX"/>
              </w:rPr>
              <w:t>262,112,490</w:t>
            </w:r>
          </w:p>
        </w:tc>
      </w:tr>
      <w:tr w:rsidR="00091539" w:rsidRPr="00963206" w:rsidTr="00091539">
        <w:trPr>
          <w:trHeight w:val="280"/>
        </w:trPr>
        <w:tc>
          <w:tcPr>
            <w:tcW w:w="993" w:type="dxa"/>
            <w:tcBorders>
              <w:top w:val="nil"/>
              <w:left w:val="single" w:sz="8" w:space="0" w:color="auto"/>
              <w:bottom w:val="nil"/>
              <w:right w:val="nil"/>
            </w:tcBorders>
            <w:shd w:val="clear" w:color="auto" w:fill="auto"/>
            <w:vAlign w:val="center"/>
            <w:hideMark/>
          </w:tcPr>
          <w:p w:rsidR="00091539" w:rsidRPr="00963206" w:rsidRDefault="00091539" w:rsidP="00091539">
            <w:pPr>
              <w:jc w:val="both"/>
              <w:rPr>
                <w:rFonts w:ascii="Arial" w:hAnsi="Arial" w:cs="Arial"/>
                <w:sz w:val="16"/>
                <w:szCs w:val="16"/>
                <w:lang w:val="es-MX"/>
              </w:rPr>
            </w:pPr>
            <w:r w:rsidRPr="00963206">
              <w:rPr>
                <w:rFonts w:ascii="Arial" w:hAnsi="Arial" w:cs="Arial"/>
                <w:sz w:val="16"/>
                <w:szCs w:val="16"/>
                <w:lang w:val="es-MX"/>
              </w:rPr>
              <w:t> </w:t>
            </w:r>
          </w:p>
        </w:tc>
        <w:tc>
          <w:tcPr>
            <w:tcW w:w="1120" w:type="dxa"/>
            <w:tcBorders>
              <w:top w:val="nil"/>
              <w:left w:val="nil"/>
              <w:bottom w:val="nil"/>
              <w:right w:val="nil"/>
            </w:tcBorders>
            <w:shd w:val="clear" w:color="000000" w:fill="D0D0D0"/>
            <w:vAlign w:val="center"/>
            <w:hideMark/>
          </w:tcPr>
          <w:p w:rsidR="00091539" w:rsidRPr="00963206" w:rsidRDefault="00091539" w:rsidP="00091539">
            <w:pPr>
              <w:jc w:val="center"/>
              <w:rPr>
                <w:rFonts w:ascii="Arial" w:hAnsi="Arial" w:cs="Arial"/>
                <w:b/>
                <w:bCs/>
                <w:color w:val="000000"/>
                <w:sz w:val="16"/>
                <w:szCs w:val="16"/>
                <w:lang w:val="es-MX"/>
              </w:rPr>
            </w:pPr>
            <w:r w:rsidRPr="00963206">
              <w:rPr>
                <w:rFonts w:ascii="Arial" w:hAnsi="Arial" w:cs="Arial"/>
                <w:b/>
                <w:bCs/>
                <w:color w:val="000000"/>
                <w:sz w:val="16"/>
                <w:szCs w:val="16"/>
                <w:lang w:val="es-MX"/>
              </w:rPr>
              <w:t>P</w:t>
            </w:r>
          </w:p>
        </w:tc>
        <w:tc>
          <w:tcPr>
            <w:tcW w:w="6535" w:type="dxa"/>
            <w:tcBorders>
              <w:top w:val="nil"/>
              <w:left w:val="nil"/>
              <w:bottom w:val="nil"/>
              <w:right w:val="nil"/>
            </w:tcBorders>
            <w:shd w:val="clear" w:color="auto" w:fill="auto"/>
            <w:vAlign w:val="center"/>
            <w:hideMark/>
          </w:tcPr>
          <w:p w:rsidR="00091539" w:rsidRPr="00963206" w:rsidRDefault="00091539" w:rsidP="00091539">
            <w:pPr>
              <w:rPr>
                <w:rFonts w:ascii="Arial" w:hAnsi="Arial" w:cs="Arial"/>
                <w:color w:val="000000"/>
                <w:sz w:val="16"/>
                <w:szCs w:val="16"/>
                <w:lang w:val="es-MX"/>
              </w:rPr>
            </w:pPr>
            <w:r w:rsidRPr="00963206">
              <w:rPr>
                <w:rFonts w:ascii="Arial" w:hAnsi="Arial" w:cs="Arial"/>
                <w:color w:val="000000"/>
                <w:sz w:val="16"/>
                <w:szCs w:val="16"/>
                <w:lang w:val="es-MX"/>
              </w:rPr>
              <w:t>Articulación, coordinación e instrumentación de políticas públicas</w:t>
            </w:r>
          </w:p>
        </w:tc>
        <w:tc>
          <w:tcPr>
            <w:tcW w:w="1984" w:type="dxa"/>
            <w:tcBorders>
              <w:top w:val="nil"/>
              <w:left w:val="nil"/>
              <w:bottom w:val="nil"/>
              <w:right w:val="single" w:sz="8" w:space="0" w:color="auto"/>
            </w:tcBorders>
            <w:shd w:val="clear" w:color="auto" w:fill="auto"/>
            <w:vAlign w:val="center"/>
            <w:hideMark/>
          </w:tcPr>
          <w:p w:rsidR="00091539" w:rsidRPr="00963206" w:rsidRDefault="00091539" w:rsidP="00091539">
            <w:pPr>
              <w:jc w:val="right"/>
              <w:rPr>
                <w:rFonts w:ascii="Arial" w:hAnsi="Arial" w:cs="Arial"/>
                <w:color w:val="000000"/>
                <w:sz w:val="16"/>
                <w:szCs w:val="16"/>
                <w:lang w:val="es-MX"/>
              </w:rPr>
            </w:pPr>
            <w:r w:rsidRPr="00963206">
              <w:rPr>
                <w:rFonts w:ascii="Arial" w:hAnsi="Arial" w:cs="Arial"/>
                <w:color w:val="000000"/>
                <w:sz w:val="16"/>
                <w:szCs w:val="16"/>
                <w:lang w:val="es-MX"/>
              </w:rPr>
              <w:t>404,436,923</w:t>
            </w:r>
          </w:p>
        </w:tc>
      </w:tr>
      <w:tr w:rsidR="00091539" w:rsidRPr="00963206" w:rsidTr="00091539">
        <w:trPr>
          <w:trHeight w:val="280"/>
        </w:trPr>
        <w:tc>
          <w:tcPr>
            <w:tcW w:w="993" w:type="dxa"/>
            <w:tcBorders>
              <w:top w:val="nil"/>
              <w:left w:val="single" w:sz="8" w:space="0" w:color="auto"/>
              <w:bottom w:val="nil"/>
              <w:right w:val="nil"/>
            </w:tcBorders>
            <w:shd w:val="clear" w:color="auto" w:fill="auto"/>
            <w:vAlign w:val="center"/>
            <w:hideMark/>
          </w:tcPr>
          <w:p w:rsidR="00091539" w:rsidRPr="00963206" w:rsidRDefault="00091539" w:rsidP="00091539">
            <w:pPr>
              <w:jc w:val="both"/>
              <w:rPr>
                <w:rFonts w:ascii="Arial" w:hAnsi="Arial" w:cs="Arial"/>
                <w:sz w:val="16"/>
                <w:szCs w:val="16"/>
                <w:lang w:val="es-MX"/>
              </w:rPr>
            </w:pPr>
            <w:r w:rsidRPr="00963206">
              <w:rPr>
                <w:rFonts w:ascii="Arial" w:hAnsi="Arial" w:cs="Arial"/>
                <w:sz w:val="16"/>
                <w:szCs w:val="16"/>
                <w:lang w:val="es-MX"/>
              </w:rPr>
              <w:t> </w:t>
            </w:r>
          </w:p>
        </w:tc>
        <w:tc>
          <w:tcPr>
            <w:tcW w:w="1120" w:type="dxa"/>
            <w:tcBorders>
              <w:top w:val="nil"/>
              <w:left w:val="nil"/>
              <w:bottom w:val="nil"/>
              <w:right w:val="nil"/>
            </w:tcBorders>
            <w:shd w:val="clear" w:color="000000" w:fill="D0D0D0"/>
            <w:vAlign w:val="center"/>
            <w:hideMark/>
          </w:tcPr>
          <w:p w:rsidR="00091539" w:rsidRPr="00963206" w:rsidRDefault="00091539" w:rsidP="00091539">
            <w:pPr>
              <w:jc w:val="center"/>
              <w:rPr>
                <w:rFonts w:ascii="Arial" w:hAnsi="Arial" w:cs="Arial"/>
                <w:b/>
                <w:bCs/>
                <w:color w:val="000000"/>
                <w:sz w:val="16"/>
                <w:szCs w:val="16"/>
                <w:lang w:val="es-MX"/>
              </w:rPr>
            </w:pPr>
            <w:r w:rsidRPr="00963206">
              <w:rPr>
                <w:rFonts w:ascii="Arial" w:hAnsi="Arial" w:cs="Arial"/>
                <w:b/>
                <w:bCs/>
                <w:color w:val="000000"/>
                <w:sz w:val="16"/>
                <w:szCs w:val="16"/>
                <w:lang w:val="es-MX"/>
              </w:rPr>
              <w:t>Q</w:t>
            </w:r>
          </w:p>
        </w:tc>
        <w:tc>
          <w:tcPr>
            <w:tcW w:w="6535" w:type="dxa"/>
            <w:tcBorders>
              <w:top w:val="nil"/>
              <w:left w:val="nil"/>
              <w:bottom w:val="nil"/>
              <w:right w:val="nil"/>
            </w:tcBorders>
            <w:shd w:val="clear" w:color="auto" w:fill="auto"/>
            <w:vAlign w:val="center"/>
            <w:hideMark/>
          </w:tcPr>
          <w:p w:rsidR="00091539" w:rsidRPr="00963206" w:rsidRDefault="00091539" w:rsidP="00091539">
            <w:pPr>
              <w:rPr>
                <w:rFonts w:ascii="Arial" w:hAnsi="Arial" w:cs="Arial"/>
                <w:b/>
                <w:bCs/>
                <w:color w:val="000000"/>
                <w:sz w:val="16"/>
                <w:szCs w:val="16"/>
                <w:lang w:val="es-MX"/>
              </w:rPr>
            </w:pPr>
            <w:r w:rsidRPr="00963206">
              <w:rPr>
                <w:rFonts w:ascii="Arial" w:hAnsi="Arial" w:cs="Arial"/>
                <w:b/>
                <w:bCs/>
                <w:color w:val="000000"/>
                <w:sz w:val="16"/>
                <w:szCs w:val="16"/>
                <w:lang w:val="es-MX"/>
              </w:rPr>
              <w:t>Investigación y desarrollo</w:t>
            </w:r>
          </w:p>
        </w:tc>
        <w:tc>
          <w:tcPr>
            <w:tcW w:w="1984" w:type="dxa"/>
            <w:tcBorders>
              <w:top w:val="nil"/>
              <w:left w:val="nil"/>
              <w:bottom w:val="nil"/>
              <w:right w:val="single" w:sz="8" w:space="0" w:color="auto"/>
            </w:tcBorders>
            <w:shd w:val="clear" w:color="auto" w:fill="auto"/>
            <w:vAlign w:val="center"/>
            <w:hideMark/>
          </w:tcPr>
          <w:p w:rsidR="00091539" w:rsidRPr="00963206" w:rsidRDefault="00091539" w:rsidP="00091539">
            <w:pPr>
              <w:jc w:val="right"/>
              <w:rPr>
                <w:rFonts w:ascii="Arial" w:hAnsi="Arial" w:cs="Arial"/>
                <w:color w:val="000000"/>
                <w:sz w:val="16"/>
                <w:szCs w:val="16"/>
                <w:lang w:val="es-MX"/>
              </w:rPr>
            </w:pPr>
            <w:r w:rsidRPr="00963206">
              <w:rPr>
                <w:rFonts w:ascii="Arial" w:hAnsi="Arial" w:cs="Arial"/>
                <w:color w:val="000000"/>
                <w:sz w:val="16"/>
                <w:szCs w:val="16"/>
                <w:lang w:val="es-MX"/>
              </w:rPr>
              <w:t>-</w:t>
            </w:r>
          </w:p>
        </w:tc>
      </w:tr>
      <w:tr w:rsidR="00091539" w:rsidRPr="00963206" w:rsidTr="00091539">
        <w:trPr>
          <w:trHeight w:val="280"/>
        </w:trPr>
        <w:tc>
          <w:tcPr>
            <w:tcW w:w="993" w:type="dxa"/>
            <w:tcBorders>
              <w:top w:val="nil"/>
              <w:left w:val="single" w:sz="8" w:space="0" w:color="auto"/>
              <w:bottom w:val="nil"/>
              <w:right w:val="nil"/>
            </w:tcBorders>
            <w:shd w:val="clear" w:color="auto" w:fill="auto"/>
            <w:vAlign w:val="center"/>
            <w:hideMark/>
          </w:tcPr>
          <w:p w:rsidR="00091539" w:rsidRPr="00963206" w:rsidRDefault="00091539" w:rsidP="00091539">
            <w:pPr>
              <w:jc w:val="both"/>
              <w:rPr>
                <w:rFonts w:ascii="Arial" w:hAnsi="Arial" w:cs="Arial"/>
                <w:sz w:val="16"/>
                <w:szCs w:val="16"/>
                <w:lang w:val="es-MX"/>
              </w:rPr>
            </w:pPr>
            <w:r w:rsidRPr="00963206">
              <w:rPr>
                <w:rFonts w:ascii="Arial" w:hAnsi="Arial" w:cs="Arial"/>
                <w:sz w:val="16"/>
                <w:szCs w:val="16"/>
                <w:lang w:val="es-MX"/>
              </w:rPr>
              <w:t> </w:t>
            </w:r>
          </w:p>
        </w:tc>
        <w:tc>
          <w:tcPr>
            <w:tcW w:w="1120" w:type="dxa"/>
            <w:tcBorders>
              <w:top w:val="nil"/>
              <w:left w:val="nil"/>
              <w:bottom w:val="nil"/>
              <w:right w:val="nil"/>
            </w:tcBorders>
            <w:shd w:val="clear" w:color="000000" w:fill="D0D0D0"/>
            <w:vAlign w:val="center"/>
            <w:hideMark/>
          </w:tcPr>
          <w:p w:rsidR="00091539" w:rsidRPr="00963206" w:rsidRDefault="00091539" w:rsidP="00091539">
            <w:pPr>
              <w:jc w:val="center"/>
              <w:rPr>
                <w:rFonts w:ascii="Arial" w:hAnsi="Arial" w:cs="Arial"/>
                <w:b/>
                <w:bCs/>
                <w:color w:val="000000"/>
                <w:sz w:val="16"/>
                <w:szCs w:val="16"/>
                <w:lang w:val="es-MX"/>
              </w:rPr>
            </w:pPr>
            <w:r w:rsidRPr="00963206">
              <w:rPr>
                <w:rFonts w:ascii="Arial" w:hAnsi="Arial" w:cs="Arial"/>
                <w:b/>
                <w:bCs/>
                <w:color w:val="000000"/>
                <w:sz w:val="16"/>
                <w:szCs w:val="16"/>
                <w:lang w:val="es-MX"/>
              </w:rPr>
              <w:t>V</w:t>
            </w:r>
          </w:p>
        </w:tc>
        <w:tc>
          <w:tcPr>
            <w:tcW w:w="6535" w:type="dxa"/>
            <w:tcBorders>
              <w:top w:val="nil"/>
              <w:left w:val="nil"/>
              <w:bottom w:val="nil"/>
              <w:right w:val="nil"/>
            </w:tcBorders>
            <w:shd w:val="clear" w:color="auto" w:fill="auto"/>
            <w:vAlign w:val="center"/>
            <w:hideMark/>
          </w:tcPr>
          <w:p w:rsidR="00091539" w:rsidRPr="00963206" w:rsidRDefault="00091539" w:rsidP="00091539">
            <w:pPr>
              <w:rPr>
                <w:rFonts w:ascii="Arial" w:hAnsi="Arial" w:cs="Arial"/>
                <w:b/>
                <w:bCs/>
                <w:color w:val="000000"/>
                <w:sz w:val="16"/>
                <w:szCs w:val="16"/>
                <w:lang w:val="es-MX"/>
              </w:rPr>
            </w:pPr>
            <w:r w:rsidRPr="00963206">
              <w:rPr>
                <w:rFonts w:ascii="Arial" w:hAnsi="Arial" w:cs="Arial"/>
                <w:b/>
                <w:bCs/>
                <w:color w:val="000000"/>
                <w:sz w:val="16"/>
                <w:szCs w:val="16"/>
                <w:lang w:val="es-MX"/>
              </w:rPr>
              <w:t>Servicios de protección y conservación ambiental</w:t>
            </w:r>
          </w:p>
        </w:tc>
        <w:tc>
          <w:tcPr>
            <w:tcW w:w="1984" w:type="dxa"/>
            <w:tcBorders>
              <w:top w:val="nil"/>
              <w:left w:val="nil"/>
              <w:bottom w:val="nil"/>
              <w:right w:val="single" w:sz="8" w:space="0" w:color="auto"/>
            </w:tcBorders>
            <w:shd w:val="clear" w:color="auto" w:fill="auto"/>
            <w:vAlign w:val="center"/>
            <w:hideMark/>
          </w:tcPr>
          <w:p w:rsidR="00091539" w:rsidRPr="00963206" w:rsidRDefault="00091539" w:rsidP="00091539">
            <w:pPr>
              <w:jc w:val="right"/>
              <w:rPr>
                <w:rFonts w:ascii="Arial" w:hAnsi="Arial" w:cs="Arial"/>
                <w:color w:val="000000"/>
                <w:sz w:val="16"/>
                <w:szCs w:val="16"/>
                <w:lang w:val="es-MX"/>
              </w:rPr>
            </w:pPr>
            <w:r w:rsidRPr="00963206">
              <w:rPr>
                <w:rFonts w:ascii="Arial" w:hAnsi="Arial" w:cs="Arial"/>
                <w:color w:val="000000"/>
                <w:sz w:val="16"/>
                <w:szCs w:val="16"/>
                <w:lang w:val="es-MX"/>
              </w:rPr>
              <w:t>-</w:t>
            </w:r>
          </w:p>
        </w:tc>
      </w:tr>
      <w:tr w:rsidR="00091539" w:rsidRPr="00963206" w:rsidTr="00091539">
        <w:trPr>
          <w:trHeight w:val="280"/>
        </w:trPr>
        <w:tc>
          <w:tcPr>
            <w:tcW w:w="8648" w:type="dxa"/>
            <w:gridSpan w:val="3"/>
            <w:tcBorders>
              <w:top w:val="single" w:sz="4" w:space="0" w:color="auto"/>
              <w:left w:val="single" w:sz="8" w:space="0" w:color="auto"/>
              <w:bottom w:val="single" w:sz="4" w:space="0" w:color="auto"/>
              <w:right w:val="nil"/>
            </w:tcBorders>
            <w:shd w:val="clear" w:color="auto" w:fill="auto"/>
            <w:vAlign w:val="center"/>
            <w:hideMark/>
          </w:tcPr>
          <w:p w:rsidR="00091539" w:rsidRPr="00963206" w:rsidRDefault="00091539" w:rsidP="00091539">
            <w:pPr>
              <w:rPr>
                <w:rFonts w:ascii="Arial" w:hAnsi="Arial" w:cs="Arial"/>
                <w:b/>
                <w:bCs/>
                <w:sz w:val="16"/>
                <w:szCs w:val="16"/>
                <w:lang w:val="es-MX"/>
              </w:rPr>
            </w:pPr>
            <w:r w:rsidRPr="00963206">
              <w:rPr>
                <w:rFonts w:ascii="Arial" w:hAnsi="Arial" w:cs="Arial"/>
                <w:b/>
                <w:bCs/>
                <w:sz w:val="16"/>
                <w:szCs w:val="16"/>
                <w:lang w:val="es-MX"/>
              </w:rPr>
              <w:t>Administrativos y de Apoyo a la Gestión Presupuestaria</w:t>
            </w:r>
          </w:p>
        </w:tc>
        <w:tc>
          <w:tcPr>
            <w:tcW w:w="1984" w:type="dxa"/>
            <w:tcBorders>
              <w:top w:val="single" w:sz="4" w:space="0" w:color="auto"/>
              <w:left w:val="nil"/>
              <w:bottom w:val="single" w:sz="4" w:space="0" w:color="auto"/>
              <w:right w:val="single" w:sz="8" w:space="0" w:color="auto"/>
            </w:tcBorders>
            <w:shd w:val="clear" w:color="auto" w:fill="auto"/>
            <w:vAlign w:val="center"/>
            <w:hideMark/>
          </w:tcPr>
          <w:p w:rsidR="00091539" w:rsidRPr="00963206" w:rsidRDefault="00091539" w:rsidP="00091539">
            <w:pPr>
              <w:jc w:val="right"/>
              <w:rPr>
                <w:rFonts w:ascii="Arial" w:hAnsi="Arial" w:cs="Arial"/>
                <w:b/>
                <w:bCs/>
                <w:sz w:val="16"/>
                <w:szCs w:val="16"/>
                <w:lang w:val="es-MX"/>
              </w:rPr>
            </w:pPr>
            <w:r w:rsidRPr="00963206">
              <w:rPr>
                <w:rFonts w:ascii="Arial" w:hAnsi="Arial" w:cs="Arial"/>
                <w:b/>
                <w:bCs/>
                <w:sz w:val="16"/>
                <w:szCs w:val="16"/>
                <w:lang w:val="es-MX"/>
              </w:rPr>
              <w:t>1,345,232,742</w:t>
            </w:r>
          </w:p>
        </w:tc>
      </w:tr>
      <w:tr w:rsidR="00091539" w:rsidRPr="00963206" w:rsidTr="00091539">
        <w:trPr>
          <w:trHeight w:val="280"/>
        </w:trPr>
        <w:tc>
          <w:tcPr>
            <w:tcW w:w="993" w:type="dxa"/>
            <w:tcBorders>
              <w:top w:val="nil"/>
              <w:left w:val="single" w:sz="8" w:space="0" w:color="auto"/>
              <w:bottom w:val="nil"/>
              <w:right w:val="nil"/>
            </w:tcBorders>
            <w:shd w:val="clear" w:color="auto" w:fill="auto"/>
            <w:vAlign w:val="center"/>
            <w:hideMark/>
          </w:tcPr>
          <w:p w:rsidR="00091539" w:rsidRPr="00963206" w:rsidRDefault="00091539" w:rsidP="00091539">
            <w:pPr>
              <w:jc w:val="both"/>
              <w:rPr>
                <w:rFonts w:ascii="Arial" w:hAnsi="Arial" w:cs="Arial"/>
                <w:sz w:val="16"/>
                <w:szCs w:val="16"/>
                <w:lang w:val="es-MX"/>
              </w:rPr>
            </w:pPr>
            <w:r w:rsidRPr="00963206">
              <w:rPr>
                <w:rFonts w:ascii="Arial" w:hAnsi="Arial" w:cs="Arial"/>
                <w:sz w:val="16"/>
                <w:szCs w:val="16"/>
                <w:lang w:val="es-MX"/>
              </w:rPr>
              <w:t> </w:t>
            </w:r>
          </w:p>
        </w:tc>
        <w:tc>
          <w:tcPr>
            <w:tcW w:w="1120" w:type="dxa"/>
            <w:tcBorders>
              <w:top w:val="nil"/>
              <w:left w:val="nil"/>
              <w:bottom w:val="nil"/>
              <w:right w:val="nil"/>
            </w:tcBorders>
            <w:shd w:val="clear" w:color="000000" w:fill="D0D0D0"/>
            <w:vAlign w:val="center"/>
            <w:hideMark/>
          </w:tcPr>
          <w:p w:rsidR="00091539" w:rsidRPr="00963206" w:rsidRDefault="00091539" w:rsidP="00091539">
            <w:pPr>
              <w:jc w:val="center"/>
              <w:rPr>
                <w:rFonts w:ascii="Arial" w:hAnsi="Arial" w:cs="Arial"/>
                <w:b/>
                <w:bCs/>
                <w:color w:val="000000"/>
                <w:sz w:val="16"/>
                <w:szCs w:val="16"/>
                <w:lang w:val="es-MX"/>
              </w:rPr>
            </w:pPr>
            <w:r w:rsidRPr="00963206">
              <w:rPr>
                <w:rFonts w:ascii="Arial" w:hAnsi="Arial" w:cs="Arial"/>
                <w:b/>
                <w:bCs/>
                <w:color w:val="000000"/>
                <w:sz w:val="16"/>
                <w:szCs w:val="16"/>
                <w:lang w:val="es-MX"/>
              </w:rPr>
              <w:t>M</w:t>
            </w:r>
          </w:p>
        </w:tc>
        <w:tc>
          <w:tcPr>
            <w:tcW w:w="6535" w:type="dxa"/>
            <w:tcBorders>
              <w:top w:val="nil"/>
              <w:left w:val="nil"/>
              <w:bottom w:val="nil"/>
              <w:right w:val="nil"/>
            </w:tcBorders>
            <w:shd w:val="clear" w:color="auto" w:fill="auto"/>
            <w:vAlign w:val="center"/>
            <w:hideMark/>
          </w:tcPr>
          <w:p w:rsidR="00091539" w:rsidRPr="00963206" w:rsidRDefault="00091539" w:rsidP="00091539">
            <w:pPr>
              <w:rPr>
                <w:rFonts w:ascii="Arial" w:hAnsi="Arial" w:cs="Arial"/>
                <w:color w:val="000000"/>
                <w:sz w:val="16"/>
                <w:szCs w:val="16"/>
                <w:lang w:val="es-MX"/>
              </w:rPr>
            </w:pPr>
            <w:r w:rsidRPr="00963206">
              <w:rPr>
                <w:rFonts w:ascii="Arial" w:hAnsi="Arial" w:cs="Arial"/>
                <w:color w:val="000000"/>
                <w:sz w:val="16"/>
                <w:szCs w:val="16"/>
                <w:lang w:val="es-MX"/>
              </w:rPr>
              <w:t>Apoyo para el desarrollo de las funciones de gobierno</w:t>
            </w:r>
          </w:p>
        </w:tc>
        <w:tc>
          <w:tcPr>
            <w:tcW w:w="1984" w:type="dxa"/>
            <w:tcBorders>
              <w:top w:val="nil"/>
              <w:left w:val="nil"/>
              <w:bottom w:val="nil"/>
              <w:right w:val="single" w:sz="8" w:space="0" w:color="auto"/>
            </w:tcBorders>
            <w:shd w:val="clear" w:color="auto" w:fill="auto"/>
            <w:vAlign w:val="center"/>
            <w:hideMark/>
          </w:tcPr>
          <w:p w:rsidR="00091539" w:rsidRPr="00963206" w:rsidRDefault="00091539" w:rsidP="00091539">
            <w:pPr>
              <w:jc w:val="right"/>
              <w:rPr>
                <w:rFonts w:ascii="Arial" w:hAnsi="Arial" w:cs="Arial"/>
                <w:color w:val="000000"/>
                <w:sz w:val="16"/>
                <w:szCs w:val="16"/>
                <w:lang w:val="es-MX"/>
              </w:rPr>
            </w:pPr>
            <w:r w:rsidRPr="00963206">
              <w:rPr>
                <w:rFonts w:ascii="Arial" w:hAnsi="Arial" w:cs="Arial"/>
                <w:color w:val="000000"/>
                <w:sz w:val="16"/>
                <w:szCs w:val="16"/>
                <w:lang w:val="es-MX"/>
              </w:rPr>
              <w:t>471,804,323</w:t>
            </w:r>
          </w:p>
        </w:tc>
      </w:tr>
      <w:tr w:rsidR="00091539" w:rsidRPr="00963206" w:rsidTr="00091539">
        <w:trPr>
          <w:trHeight w:val="280"/>
        </w:trPr>
        <w:tc>
          <w:tcPr>
            <w:tcW w:w="993" w:type="dxa"/>
            <w:tcBorders>
              <w:top w:val="nil"/>
              <w:left w:val="single" w:sz="8" w:space="0" w:color="auto"/>
              <w:bottom w:val="nil"/>
              <w:right w:val="nil"/>
            </w:tcBorders>
            <w:shd w:val="clear" w:color="auto" w:fill="auto"/>
            <w:vAlign w:val="center"/>
            <w:hideMark/>
          </w:tcPr>
          <w:p w:rsidR="00091539" w:rsidRPr="00963206" w:rsidRDefault="00091539" w:rsidP="00091539">
            <w:pPr>
              <w:jc w:val="both"/>
              <w:rPr>
                <w:rFonts w:ascii="Arial" w:hAnsi="Arial" w:cs="Arial"/>
                <w:sz w:val="16"/>
                <w:szCs w:val="16"/>
                <w:lang w:val="es-MX"/>
              </w:rPr>
            </w:pPr>
            <w:r w:rsidRPr="00963206">
              <w:rPr>
                <w:rFonts w:ascii="Arial" w:hAnsi="Arial" w:cs="Arial"/>
                <w:sz w:val="16"/>
                <w:szCs w:val="16"/>
                <w:lang w:val="es-MX"/>
              </w:rPr>
              <w:t> </w:t>
            </w:r>
          </w:p>
        </w:tc>
        <w:tc>
          <w:tcPr>
            <w:tcW w:w="1120" w:type="dxa"/>
            <w:tcBorders>
              <w:top w:val="nil"/>
              <w:left w:val="nil"/>
              <w:bottom w:val="nil"/>
              <w:right w:val="nil"/>
            </w:tcBorders>
            <w:shd w:val="clear" w:color="000000" w:fill="D0D0D0"/>
            <w:vAlign w:val="center"/>
            <w:hideMark/>
          </w:tcPr>
          <w:p w:rsidR="00091539" w:rsidRPr="00963206" w:rsidRDefault="00091539" w:rsidP="00091539">
            <w:pPr>
              <w:jc w:val="center"/>
              <w:rPr>
                <w:rFonts w:ascii="Arial" w:hAnsi="Arial" w:cs="Arial"/>
                <w:b/>
                <w:bCs/>
                <w:color w:val="000000"/>
                <w:sz w:val="16"/>
                <w:szCs w:val="16"/>
                <w:lang w:val="es-MX"/>
              </w:rPr>
            </w:pPr>
            <w:r w:rsidRPr="00963206">
              <w:rPr>
                <w:rFonts w:ascii="Arial" w:hAnsi="Arial" w:cs="Arial"/>
                <w:b/>
                <w:bCs/>
                <w:color w:val="000000"/>
                <w:sz w:val="16"/>
                <w:szCs w:val="16"/>
                <w:lang w:val="es-MX"/>
              </w:rPr>
              <w:t>O</w:t>
            </w:r>
          </w:p>
        </w:tc>
        <w:tc>
          <w:tcPr>
            <w:tcW w:w="6535" w:type="dxa"/>
            <w:tcBorders>
              <w:top w:val="nil"/>
              <w:left w:val="nil"/>
              <w:bottom w:val="nil"/>
              <w:right w:val="nil"/>
            </w:tcBorders>
            <w:shd w:val="clear" w:color="auto" w:fill="auto"/>
            <w:vAlign w:val="center"/>
            <w:hideMark/>
          </w:tcPr>
          <w:p w:rsidR="00091539" w:rsidRPr="00963206" w:rsidRDefault="00091539" w:rsidP="00091539">
            <w:pPr>
              <w:rPr>
                <w:rFonts w:ascii="Arial" w:hAnsi="Arial" w:cs="Arial"/>
                <w:color w:val="000000"/>
                <w:sz w:val="16"/>
                <w:szCs w:val="16"/>
                <w:lang w:val="es-MX"/>
              </w:rPr>
            </w:pPr>
            <w:r w:rsidRPr="00963206">
              <w:rPr>
                <w:rFonts w:ascii="Arial" w:hAnsi="Arial" w:cs="Arial"/>
                <w:color w:val="000000"/>
                <w:sz w:val="16"/>
                <w:szCs w:val="16"/>
                <w:lang w:val="es-MX"/>
              </w:rPr>
              <w:t>Apoyo al buen gobierno y mejoramiento de la gestión</w:t>
            </w:r>
          </w:p>
        </w:tc>
        <w:tc>
          <w:tcPr>
            <w:tcW w:w="1984" w:type="dxa"/>
            <w:tcBorders>
              <w:top w:val="nil"/>
              <w:left w:val="nil"/>
              <w:bottom w:val="nil"/>
              <w:right w:val="single" w:sz="8" w:space="0" w:color="auto"/>
            </w:tcBorders>
            <w:shd w:val="clear" w:color="auto" w:fill="auto"/>
            <w:vAlign w:val="center"/>
            <w:hideMark/>
          </w:tcPr>
          <w:p w:rsidR="00091539" w:rsidRPr="00963206" w:rsidRDefault="00091539" w:rsidP="00091539">
            <w:pPr>
              <w:jc w:val="right"/>
              <w:rPr>
                <w:rFonts w:ascii="Arial" w:hAnsi="Arial" w:cs="Arial"/>
                <w:color w:val="000000"/>
                <w:sz w:val="16"/>
                <w:szCs w:val="16"/>
                <w:lang w:val="es-MX"/>
              </w:rPr>
            </w:pPr>
            <w:r w:rsidRPr="00963206">
              <w:rPr>
                <w:rFonts w:ascii="Arial" w:hAnsi="Arial" w:cs="Arial"/>
                <w:color w:val="000000"/>
                <w:sz w:val="16"/>
                <w:szCs w:val="16"/>
                <w:lang w:val="es-MX"/>
              </w:rPr>
              <w:t>707,823,611</w:t>
            </w:r>
          </w:p>
        </w:tc>
      </w:tr>
      <w:tr w:rsidR="00091539" w:rsidRPr="00963206" w:rsidTr="00091539">
        <w:trPr>
          <w:trHeight w:val="280"/>
        </w:trPr>
        <w:tc>
          <w:tcPr>
            <w:tcW w:w="993" w:type="dxa"/>
            <w:tcBorders>
              <w:top w:val="nil"/>
              <w:left w:val="single" w:sz="8" w:space="0" w:color="auto"/>
              <w:bottom w:val="nil"/>
              <w:right w:val="nil"/>
            </w:tcBorders>
            <w:shd w:val="clear" w:color="auto" w:fill="auto"/>
            <w:vAlign w:val="center"/>
            <w:hideMark/>
          </w:tcPr>
          <w:p w:rsidR="00091539" w:rsidRPr="00963206" w:rsidRDefault="00091539" w:rsidP="00091539">
            <w:pPr>
              <w:jc w:val="both"/>
              <w:rPr>
                <w:rFonts w:ascii="Arial" w:hAnsi="Arial" w:cs="Arial"/>
                <w:sz w:val="16"/>
                <w:szCs w:val="16"/>
                <w:lang w:val="es-MX"/>
              </w:rPr>
            </w:pPr>
            <w:r w:rsidRPr="00963206">
              <w:rPr>
                <w:rFonts w:ascii="Arial" w:hAnsi="Arial" w:cs="Arial"/>
                <w:sz w:val="16"/>
                <w:szCs w:val="16"/>
                <w:lang w:val="es-MX"/>
              </w:rPr>
              <w:t> </w:t>
            </w:r>
          </w:p>
        </w:tc>
        <w:tc>
          <w:tcPr>
            <w:tcW w:w="1120" w:type="dxa"/>
            <w:tcBorders>
              <w:top w:val="nil"/>
              <w:left w:val="nil"/>
              <w:bottom w:val="nil"/>
              <w:right w:val="nil"/>
            </w:tcBorders>
            <w:shd w:val="clear" w:color="000000" w:fill="D0D0D0"/>
            <w:vAlign w:val="center"/>
            <w:hideMark/>
          </w:tcPr>
          <w:p w:rsidR="00091539" w:rsidRPr="00963206" w:rsidRDefault="00091539" w:rsidP="00091539">
            <w:pPr>
              <w:jc w:val="center"/>
              <w:rPr>
                <w:rFonts w:ascii="Arial" w:hAnsi="Arial" w:cs="Arial"/>
                <w:b/>
                <w:bCs/>
                <w:color w:val="000000"/>
                <w:sz w:val="16"/>
                <w:szCs w:val="16"/>
                <w:lang w:val="es-MX"/>
              </w:rPr>
            </w:pPr>
            <w:r w:rsidRPr="00963206">
              <w:rPr>
                <w:rFonts w:ascii="Arial" w:hAnsi="Arial" w:cs="Arial"/>
                <w:b/>
                <w:bCs/>
                <w:color w:val="000000"/>
                <w:sz w:val="16"/>
                <w:szCs w:val="16"/>
                <w:lang w:val="es-MX"/>
              </w:rPr>
              <w:t>R</w:t>
            </w:r>
          </w:p>
        </w:tc>
        <w:tc>
          <w:tcPr>
            <w:tcW w:w="6535" w:type="dxa"/>
            <w:tcBorders>
              <w:top w:val="nil"/>
              <w:left w:val="nil"/>
              <w:bottom w:val="nil"/>
              <w:right w:val="nil"/>
            </w:tcBorders>
            <w:shd w:val="clear" w:color="auto" w:fill="auto"/>
            <w:vAlign w:val="center"/>
            <w:hideMark/>
          </w:tcPr>
          <w:p w:rsidR="00091539" w:rsidRPr="00963206" w:rsidRDefault="00091539" w:rsidP="00091539">
            <w:pPr>
              <w:rPr>
                <w:rFonts w:ascii="Arial" w:hAnsi="Arial" w:cs="Arial"/>
                <w:color w:val="000000"/>
                <w:sz w:val="16"/>
                <w:szCs w:val="16"/>
                <w:lang w:val="es-MX"/>
              </w:rPr>
            </w:pPr>
            <w:r w:rsidRPr="00963206">
              <w:rPr>
                <w:rFonts w:ascii="Arial" w:hAnsi="Arial" w:cs="Arial"/>
                <w:color w:val="000000"/>
                <w:sz w:val="16"/>
                <w:szCs w:val="16"/>
                <w:lang w:val="es-MX"/>
              </w:rPr>
              <w:t>Provisiones y reasignaciones presupuestarias específicas</w:t>
            </w:r>
          </w:p>
        </w:tc>
        <w:tc>
          <w:tcPr>
            <w:tcW w:w="1984" w:type="dxa"/>
            <w:tcBorders>
              <w:top w:val="nil"/>
              <w:left w:val="nil"/>
              <w:bottom w:val="nil"/>
              <w:right w:val="single" w:sz="8" w:space="0" w:color="auto"/>
            </w:tcBorders>
            <w:shd w:val="clear" w:color="auto" w:fill="auto"/>
            <w:vAlign w:val="center"/>
            <w:hideMark/>
          </w:tcPr>
          <w:p w:rsidR="00091539" w:rsidRPr="00963206" w:rsidRDefault="00091539" w:rsidP="00091539">
            <w:pPr>
              <w:jc w:val="right"/>
              <w:rPr>
                <w:rFonts w:ascii="Arial" w:hAnsi="Arial" w:cs="Arial"/>
                <w:color w:val="000000"/>
                <w:sz w:val="16"/>
                <w:szCs w:val="16"/>
                <w:lang w:val="es-MX"/>
              </w:rPr>
            </w:pPr>
            <w:r w:rsidRPr="00963206">
              <w:rPr>
                <w:rFonts w:ascii="Arial" w:hAnsi="Arial" w:cs="Arial"/>
                <w:color w:val="000000"/>
                <w:sz w:val="16"/>
                <w:szCs w:val="16"/>
                <w:lang w:val="es-MX"/>
              </w:rPr>
              <w:t>165,604,808</w:t>
            </w:r>
          </w:p>
        </w:tc>
      </w:tr>
      <w:tr w:rsidR="00091539" w:rsidRPr="00963206" w:rsidTr="00091539">
        <w:trPr>
          <w:trHeight w:val="280"/>
        </w:trPr>
        <w:tc>
          <w:tcPr>
            <w:tcW w:w="993" w:type="dxa"/>
            <w:tcBorders>
              <w:top w:val="nil"/>
              <w:left w:val="single" w:sz="8" w:space="0" w:color="auto"/>
              <w:bottom w:val="nil"/>
              <w:right w:val="nil"/>
            </w:tcBorders>
            <w:shd w:val="clear" w:color="auto" w:fill="auto"/>
            <w:vAlign w:val="center"/>
            <w:hideMark/>
          </w:tcPr>
          <w:p w:rsidR="00091539" w:rsidRPr="00963206" w:rsidRDefault="00091539" w:rsidP="00091539">
            <w:pPr>
              <w:jc w:val="both"/>
              <w:rPr>
                <w:rFonts w:ascii="Arial" w:hAnsi="Arial" w:cs="Arial"/>
                <w:sz w:val="16"/>
                <w:szCs w:val="16"/>
                <w:lang w:val="es-MX"/>
              </w:rPr>
            </w:pPr>
            <w:r w:rsidRPr="00963206">
              <w:rPr>
                <w:rFonts w:ascii="Arial" w:hAnsi="Arial" w:cs="Arial"/>
                <w:sz w:val="16"/>
                <w:szCs w:val="16"/>
                <w:lang w:val="es-MX"/>
              </w:rPr>
              <w:t> </w:t>
            </w:r>
          </w:p>
        </w:tc>
        <w:tc>
          <w:tcPr>
            <w:tcW w:w="1120" w:type="dxa"/>
            <w:tcBorders>
              <w:top w:val="nil"/>
              <w:left w:val="nil"/>
              <w:bottom w:val="nil"/>
              <w:right w:val="nil"/>
            </w:tcBorders>
            <w:shd w:val="clear" w:color="000000" w:fill="D0D0D0"/>
            <w:vAlign w:val="center"/>
            <w:hideMark/>
          </w:tcPr>
          <w:p w:rsidR="00091539" w:rsidRPr="00963206" w:rsidRDefault="00091539" w:rsidP="00091539">
            <w:pPr>
              <w:jc w:val="center"/>
              <w:rPr>
                <w:rFonts w:ascii="Arial" w:hAnsi="Arial" w:cs="Arial"/>
                <w:b/>
                <w:bCs/>
                <w:color w:val="000000"/>
                <w:sz w:val="16"/>
                <w:szCs w:val="16"/>
                <w:lang w:val="es-MX"/>
              </w:rPr>
            </w:pPr>
            <w:r w:rsidRPr="00963206">
              <w:rPr>
                <w:rFonts w:ascii="Arial" w:hAnsi="Arial" w:cs="Arial"/>
                <w:b/>
                <w:bCs/>
                <w:color w:val="000000"/>
                <w:sz w:val="16"/>
                <w:szCs w:val="16"/>
                <w:lang w:val="es-MX"/>
              </w:rPr>
              <w:t>W</w:t>
            </w:r>
          </w:p>
        </w:tc>
        <w:tc>
          <w:tcPr>
            <w:tcW w:w="6535" w:type="dxa"/>
            <w:tcBorders>
              <w:top w:val="nil"/>
              <w:left w:val="nil"/>
              <w:bottom w:val="nil"/>
              <w:right w:val="nil"/>
            </w:tcBorders>
            <w:shd w:val="clear" w:color="auto" w:fill="auto"/>
            <w:vAlign w:val="center"/>
            <w:hideMark/>
          </w:tcPr>
          <w:p w:rsidR="00091539" w:rsidRPr="00963206" w:rsidRDefault="00091539" w:rsidP="00091539">
            <w:pPr>
              <w:rPr>
                <w:rFonts w:ascii="Arial" w:hAnsi="Arial" w:cs="Arial"/>
                <w:color w:val="000000"/>
                <w:sz w:val="16"/>
                <w:szCs w:val="16"/>
                <w:lang w:val="es-MX"/>
              </w:rPr>
            </w:pPr>
            <w:r w:rsidRPr="00963206">
              <w:rPr>
                <w:rFonts w:ascii="Arial" w:hAnsi="Arial" w:cs="Arial"/>
                <w:color w:val="000000"/>
                <w:sz w:val="16"/>
                <w:szCs w:val="16"/>
                <w:lang w:val="es-MX"/>
              </w:rPr>
              <w:t>Operaciones ajenas</w:t>
            </w:r>
          </w:p>
        </w:tc>
        <w:tc>
          <w:tcPr>
            <w:tcW w:w="1984" w:type="dxa"/>
            <w:tcBorders>
              <w:top w:val="nil"/>
              <w:left w:val="nil"/>
              <w:bottom w:val="nil"/>
              <w:right w:val="single" w:sz="8" w:space="0" w:color="auto"/>
            </w:tcBorders>
            <w:shd w:val="clear" w:color="auto" w:fill="auto"/>
            <w:vAlign w:val="center"/>
            <w:hideMark/>
          </w:tcPr>
          <w:p w:rsidR="00091539" w:rsidRPr="00963206" w:rsidRDefault="00091539" w:rsidP="00091539">
            <w:pPr>
              <w:jc w:val="right"/>
              <w:rPr>
                <w:rFonts w:ascii="Arial" w:hAnsi="Arial" w:cs="Arial"/>
                <w:color w:val="000000"/>
                <w:sz w:val="16"/>
                <w:szCs w:val="16"/>
                <w:lang w:val="es-MX"/>
              </w:rPr>
            </w:pPr>
            <w:r w:rsidRPr="00963206">
              <w:rPr>
                <w:rFonts w:ascii="Arial" w:hAnsi="Arial" w:cs="Arial"/>
                <w:color w:val="000000"/>
                <w:sz w:val="16"/>
                <w:szCs w:val="16"/>
                <w:lang w:val="es-MX"/>
              </w:rPr>
              <w:t>-</w:t>
            </w:r>
          </w:p>
        </w:tc>
      </w:tr>
      <w:tr w:rsidR="00091539" w:rsidRPr="00963206" w:rsidTr="00091539">
        <w:trPr>
          <w:trHeight w:val="280"/>
        </w:trPr>
        <w:tc>
          <w:tcPr>
            <w:tcW w:w="8648" w:type="dxa"/>
            <w:gridSpan w:val="3"/>
            <w:tcBorders>
              <w:top w:val="single" w:sz="4" w:space="0" w:color="auto"/>
              <w:left w:val="single" w:sz="8" w:space="0" w:color="auto"/>
              <w:bottom w:val="single" w:sz="4" w:space="0" w:color="auto"/>
              <w:right w:val="nil"/>
            </w:tcBorders>
            <w:shd w:val="clear" w:color="auto" w:fill="auto"/>
            <w:vAlign w:val="center"/>
            <w:hideMark/>
          </w:tcPr>
          <w:p w:rsidR="00091539" w:rsidRPr="00963206" w:rsidRDefault="00091539" w:rsidP="00091539">
            <w:pPr>
              <w:rPr>
                <w:rFonts w:ascii="Arial" w:hAnsi="Arial" w:cs="Arial"/>
                <w:b/>
                <w:bCs/>
                <w:sz w:val="16"/>
                <w:szCs w:val="16"/>
                <w:lang w:val="es-MX"/>
              </w:rPr>
            </w:pPr>
            <w:r w:rsidRPr="00963206">
              <w:rPr>
                <w:rFonts w:ascii="Arial" w:hAnsi="Arial" w:cs="Arial"/>
                <w:b/>
                <w:bCs/>
                <w:sz w:val="16"/>
                <w:szCs w:val="16"/>
                <w:lang w:val="es-MX"/>
              </w:rPr>
              <w:t>Compromisos, Cumplimiento de Obligaciones y otras Aportaciones</w:t>
            </w:r>
          </w:p>
        </w:tc>
        <w:tc>
          <w:tcPr>
            <w:tcW w:w="1984" w:type="dxa"/>
            <w:tcBorders>
              <w:top w:val="single" w:sz="4" w:space="0" w:color="auto"/>
              <w:left w:val="nil"/>
              <w:bottom w:val="single" w:sz="4" w:space="0" w:color="auto"/>
              <w:right w:val="single" w:sz="8" w:space="0" w:color="auto"/>
            </w:tcBorders>
            <w:shd w:val="clear" w:color="auto" w:fill="auto"/>
            <w:vAlign w:val="center"/>
            <w:hideMark/>
          </w:tcPr>
          <w:p w:rsidR="00091539" w:rsidRPr="00963206" w:rsidRDefault="00091539" w:rsidP="00091539">
            <w:pPr>
              <w:jc w:val="right"/>
              <w:rPr>
                <w:rFonts w:ascii="Arial" w:hAnsi="Arial" w:cs="Arial"/>
                <w:b/>
                <w:bCs/>
                <w:sz w:val="16"/>
                <w:szCs w:val="16"/>
                <w:lang w:val="es-MX"/>
              </w:rPr>
            </w:pPr>
            <w:r w:rsidRPr="00963206">
              <w:rPr>
                <w:rFonts w:ascii="Arial" w:hAnsi="Arial" w:cs="Arial"/>
                <w:b/>
                <w:bCs/>
                <w:sz w:val="16"/>
                <w:szCs w:val="16"/>
                <w:lang w:val="es-MX"/>
              </w:rPr>
              <w:t>1,007,236,249</w:t>
            </w:r>
          </w:p>
        </w:tc>
      </w:tr>
      <w:tr w:rsidR="00091539" w:rsidRPr="00963206" w:rsidTr="00091539">
        <w:trPr>
          <w:trHeight w:val="280"/>
        </w:trPr>
        <w:tc>
          <w:tcPr>
            <w:tcW w:w="993" w:type="dxa"/>
            <w:tcBorders>
              <w:top w:val="nil"/>
              <w:left w:val="single" w:sz="8" w:space="0" w:color="auto"/>
              <w:bottom w:val="nil"/>
              <w:right w:val="nil"/>
            </w:tcBorders>
            <w:shd w:val="clear" w:color="auto" w:fill="auto"/>
            <w:vAlign w:val="center"/>
            <w:hideMark/>
          </w:tcPr>
          <w:p w:rsidR="00091539" w:rsidRPr="00963206" w:rsidRDefault="00091539" w:rsidP="00091539">
            <w:pPr>
              <w:jc w:val="both"/>
              <w:rPr>
                <w:rFonts w:ascii="Arial" w:hAnsi="Arial" w:cs="Arial"/>
                <w:sz w:val="16"/>
                <w:szCs w:val="16"/>
                <w:lang w:val="es-MX"/>
              </w:rPr>
            </w:pPr>
            <w:r w:rsidRPr="00963206">
              <w:rPr>
                <w:rFonts w:ascii="Arial" w:hAnsi="Arial" w:cs="Arial"/>
                <w:sz w:val="16"/>
                <w:szCs w:val="16"/>
                <w:lang w:val="es-MX"/>
              </w:rPr>
              <w:t> </w:t>
            </w:r>
          </w:p>
        </w:tc>
        <w:tc>
          <w:tcPr>
            <w:tcW w:w="1120" w:type="dxa"/>
            <w:tcBorders>
              <w:top w:val="nil"/>
              <w:left w:val="nil"/>
              <w:bottom w:val="nil"/>
              <w:right w:val="nil"/>
            </w:tcBorders>
            <w:shd w:val="clear" w:color="000000" w:fill="D0D0D0"/>
            <w:vAlign w:val="center"/>
            <w:hideMark/>
          </w:tcPr>
          <w:p w:rsidR="00091539" w:rsidRPr="00963206" w:rsidRDefault="00091539" w:rsidP="00091539">
            <w:pPr>
              <w:jc w:val="center"/>
              <w:rPr>
                <w:rFonts w:ascii="Arial" w:hAnsi="Arial" w:cs="Arial"/>
                <w:b/>
                <w:bCs/>
                <w:color w:val="000000"/>
                <w:sz w:val="16"/>
                <w:szCs w:val="16"/>
                <w:lang w:val="es-MX"/>
              </w:rPr>
            </w:pPr>
            <w:r w:rsidRPr="00963206">
              <w:rPr>
                <w:rFonts w:ascii="Arial" w:hAnsi="Arial" w:cs="Arial"/>
                <w:b/>
                <w:bCs/>
                <w:color w:val="000000"/>
                <w:sz w:val="16"/>
                <w:szCs w:val="16"/>
                <w:lang w:val="es-MX"/>
              </w:rPr>
              <w:t>C</w:t>
            </w:r>
          </w:p>
        </w:tc>
        <w:tc>
          <w:tcPr>
            <w:tcW w:w="6535" w:type="dxa"/>
            <w:tcBorders>
              <w:top w:val="nil"/>
              <w:left w:val="nil"/>
              <w:bottom w:val="nil"/>
              <w:right w:val="nil"/>
            </w:tcBorders>
            <w:shd w:val="clear" w:color="auto" w:fill="auto"/>
            <w:vAlign w:val="center"/>
            <w:hideMark/>
          </w:tcPr>
          <w:p w:rsidR="00091539" w:rsidRPr="00963206" w:rsidRDefault="00091539" w:rsidP="00091539">
            <w:pPr>
              <w:rPr>
                <w:rFonts w:ascii="Arial" w:hAnsi="Arial" w:cs="Arial"/>
                <w:color w:val="000000"/>
                <w:sz w:val="16"/>
                <w:szCs w:val="16"/>
                <w:lang w:val="es-MX"/>
              </w:rPr>
            </w:pPr>
            <w:r w:rsidRPr="00963206">
              <w:rPr>
                <w:rFonts w:ascii="Arial" w:hAnsi="Arial" w:cs="Arial"/>
                <w:color w:val="000000"/>
                <w:sz w:val="16"/>
                <w:szCs w:val="16"/>
                <w:lang w:val="es-MX"/>
              </w:rPr>
              <w:t>Participaciones a entidades federativas y municipios</w:t>
            </w:r>
          </w:p>
        </w:tc>
        <w:tc>
          <w:tcPr>
            <w:tcW w:w="1984" w:type="dxa"/>
            <w:tcBorders>
              <w:top w:val="nil"/>
              <w:left w:val="nil"/>
              <w:bottom w:val="nil"/>
              <w:right w:val="single" w:sz="8" w:space="0" w:color="auto"/>
            </w:tcBorders>
            <w:shd w:val="clear" w:color="auto" w:fill="auto"/>
            <w:vAlign w:val="center"/>
            <w:hideMark/>
          </w:tcPr>
          <w:p w:rsidR="00091539" w:rsidRPr="00963206" w:rsidRDefault="00091539" w:rsidP="00091539">
            <w:pPr>
              <w:jc w:val="right"/>
              <w:rPr>
                <w:rFonts w:ascii="Arial" w:hAnsi="Arial" w:cs="Arial"/>
                <w:color w:val="000000"/>
                <w:sz w:val="16"/>
                <w:szCs w:val="16"/>
                <w:lang w:val="es-MX"/>
              </w:rPr>
            </w:pPr>
            <w:r w:rsidRPr="00963206">
              <w:rPr>
                <w:rFonts w:ascii="Arial" w:hAnsi="Arial" w:cs="Arial"/>
                <w:color w:val="000000"/>
                <w:sz w:val="16"/>
                <w:szCs w:val="16"/>
                <w:lang w:val="es-MX"/>
              </w:rPr>
              <w:t>-</w:t>
            </w:r>
          </w:p>
        </w:tc>
      </w:tr>
      <w:tr w:rsidR="00091539" w:rsidRPr="00963206" w:rsidTr="00091539">
        <w:trPr>
          <w:trHeight w:val="280"/>
        </w:trPr>
        <w:tc>
          <w:tcPr>
            <w:tcW w:w="993" w:type="dxa"/>
            <w:tcBorders>
              <w:top w:val="nil"/>
              <w:left w:val="single" w:sz="8" w:space="0" w:color="auto"/>
              <w:bottom w:val="nil"/>
              <w:right w:val="nil"/>
            </w:tcBorders>
            <w:shd w:val="clear" w:color="auto" w:fill="auto"/>
            <w:vAlign w:val="center"/>
            <w:hideMark/>
          </w:tcPr>
          <w:p w:rsidR="00091539" w:rsidRPr="00963206" w:rsidRDefault="00091539" w:rsidP="00091539">
            <w:pPr>
              <w:jc w:val="both"/>
              <w:rPr>
                <w:rFonts w:ascii="Arial" w:hAnsi="Arial" w:cs="Arial"/>
                <w:sz w:val="16"/>
                <w:szCs w:val="16"/>
                <w:lang w:val="es-MX"/>
              </w:rPr>
            </w:pPr>
            <w:r w:rsidRPr="00963206">
              <w:rPr>
                <w:rFonts w:ascii="Arial" w:hAnsi="Arial" w:cs="Arial"/>
                <w:sz w:val="16"/>
                <w:szCs w:val="16"/>
                <w:lang w:val="es-MX"/>
              </w:rPr>
              <w:t> </w:t>
            </w:r>
          </w:p>
        </w:tc>
        <w:tc>
          <w:tcPr>
            <w:tcW w:w="1120" w:type="dxa"/>
            <w:tcBorders>
              <w:top w:val="nil"/>
              <w:left w:val="nil"/>
              <w:bottom w:val="nil"/>
              <w:right w:val="nil"/>
            </w:tcBorders>
            <w:shd w:val="clear" w:color="000000" w:fill="D0D0D0"/>
            <w:vAlign w:val="center"/>
            <w:hideMark/>
          </w:tcPr>
          <w:p w:rsidR="00091539" w:rsidRPr="00963206" w:rsidRDefault="00091539" w:rsidP="00091539">
            <w:pPr>
              <w:jc w:val="center"/>
              <w:rPr>
                <w:rFonts w:ascii="Arial" w:hAnsi="Arial" w:cs="Arial"/>
                <w:b/>
                <w:bCs/>
                <w:color w:val="000000"/>
                <w:sz w:val="16"/>
                <w:szCs w:val="16"/>
                <w:lang w:val="es-MX"/>
              </w:rPr>
            </w:pPr>
            <w:r w:rsidRPr="00963206">
              <w:rPr>
                <w:rFonts w:ascii="Arial" w:hAnsi="Arial" w:cs="Arial"/>
                <w:b/>
                <w:bCs/>
                <w:color w:val="000000"/>
                <w:sz w:val="16"/>
                <w:szCs w:val="16"/>
                <w:lang w:val="es-MX"/>
              </w:rPr>
              <w:t>D</w:t>
            </w:r>
          </w:p>
        </w:tc>
        <w:tc>
          <w:tcPr>
            <w:tcW w:w="6535" w:type="dxa"/>
            <w:tcBorders>
              <w:top w:val="nil"/>
              <w:left w:val="nil"/>
              <w:bottom w:val="nil"/>
              <w:right w:val="nil"/>
            </w:tcBorders>
            <w:shd w:val="clear" w:color="auto" w:fill="auto"/>
            <w:vAlign w:val="center"/>
            <w:hideMark/>
          </w:tcPr>
          <w:p w:rsidR="00091539" w:rsidRPr="00963206" w:rsidRDefault="00091539" w:rsidP="00091539">
            <w:pPr>
              <w:rPr>
                <w:rFonts w:ascii="Arial" w:hAnsi="Arial" w:cs="Arial"/>
                <w:color w:val="000000"/>
                <w:sz w:val="16"/>
                <w:szCs w:val="16"/>
                <w:lang w:val="es-MX"/>
              </w:rPr>
            </w:pPr>
            <w:r w:rsidRPr="00963206">
              <w:rPr>
                <w:rFonts w:ascii="Arial" w:hAnsi="Arial" w:cs="Arial"/>
                <w:color w:val="000000"/>
                <w:sz w:val="16"/>
                <w:szCs w:val="16"/>
                <w:lang w:val="es-MX"/>
              </w:rPr>
              <w:t>Costo financiero, deuda o apoyos a deudores y ahorradores de la banca</w:t>
            </w:r>
          </w:p>
        </w:tc>
        <w:tc>
          <w:tcPr>
            <w:tcW w:w="1984" w:type="dxa"/>
            <w:tcBorders>
              <w:top w:val="nil"/>
              <w:left w:val="nil"/>
              <w:bottom w:val="nil"/>
              <w:right w:val="single" w:sz="8" w:space="0" w:color="auto"/>
            </w:tcBorders>
            <w:shd w:val="clear" w:color="auto" w:fill="auto"/>
            <w:vAlign w:val="center"/>
            <w:hideMark/>
          </w:tcPr>
          <w:p w:rsidR="00091539" w:rsidRPr="00963206" w:rsidRDefault="00091539" w:rsidP="00091539">
            <w:pPr>
              <w:jc w:val="right"/>
              <w:rPr>
                <w:rFonts w:ascii="Arial" w:hAnsi="Arial" w:cs="Arial"/>
                <w:color w:val="000000"/>
                <w:sz w:val="16"/>
                <w:szCs w:val="16"/>
                <w:lang w:val="es-MX"/>
              </w:rPr>
            </w:pPr>
            <w:r w:rsidRPr="00963206">
              <w:rPr>
                <w:rFonts w:ascii="Arial" w:hAnsi="Arial" w:cs="Arial"/>
                <w:color w:val="000000"/>
                <w:sz w:val="16"/>
                <w:szCs w:val="16"/>
                <w:lang w:val="es-MX"/>
              </w:rPr>
              <w:t>241,011,562</w:t>
            </w:r>
          </w:p>
        </w:tc>
      </w:tr>
      <w:tr w:rsidR="00091539" w:rsidRPr="00963206" w:rsidTr="00091539">
        <w:trPr>
          <w:trHeight w:val="280"/>
        </w:trPr>
        <w:tc>
          <w:tcPr>
            <w:tcW w:w="993" w:type="dxa"/>
            <w:tcBorders>
              <w:top w:val="nil"/>
              <w:left w:val="single" w:sz="8" w:space="0" w:color="auto"/>
              <w:bottom w:val="nil"/>
              <w:right w:val="nil"/>
            </w:tcBorders>
            <w:shd w:val="clear" w:color="auto" w:fill="auto"/>
            <w:vAlign w:val="center"/>
            <w:hideMark/>
          </w:tcPr>
          <w:p w:rsidR="00091539" w:rsidRPr="00963206" w:rsidRDefault="00091539" w:rsidP="00091539">
            <w:pPr>
              <w:jc w:val="both"/>
              <w:rPr>
                <w:rFonts w:ascii="Arial" w:hAnsi="Arial" w:cs="Arial"/>
                <w:sz w:val="16"/>
                <w:szCs w:val="16"/>
                <w:lang w:val="es-MX"/>
              </w:rPr>
            </w:pPr>
            <w:r w:rsidRPr="00963206">
              <w:rPr>
                <w:rFonts w:ascii="Arial" w:hAnsi="Arial" w:cs="Arial"/>
                <w:sz w:val="16"/>
                <w:szCs w:val="16"/>
                <w:lang w:val="es-MX"/>
              </w:rPr>
              <w:t> </w:t>
            </w:r>
          </w:p>
        </w:tc>
        <w:tc>
          <w:tcPr>
            <w:tcW w:w="1120" w:type="dxa"/>
            <w:tcBorders>
              <w:top w:val="nil"/>
              <w:left w:val="nil"/>
              <w:bottom w:val="nil"/>
              <w:right w:val="nil"/>
            </w:tcBorders>
            <w:shd w:val="clear" w:color="000000" w:fill="D0D0D0"/>
            <w:vAlign w:val="center"/>
            <w:hideMark/>
          </w:tcPr>
          <w:p w:rsidR="00091539" w:rsidRPr="00963206" w:rsidRDefault="00091539" w:rsidP="00091539">
            <w:pPr>
              <w:jc w:val="center"/>
              <w:rPr>
                <w:rFonts w:ascii="Arial" w:hAnsi="Arial" w:cs="Arial"/>
                <w:b/>
                <w:bCs/>
                <w:color w:val="000000"/>
                <w:sz w:val="16"/>
                <w:szCs w:val="16"/>
                <w:lang w:val="es-MX"/>
              </w:rPr>
            </w:pPr>
            <w:r w:rsidRPr="00963206">
              <w:rPr>
                <w:rFonts w:ascii="Arial" w:hAnsi="Arial" w:cs="Arial"/>
                <w:b/>
                <w:bCs/>
                <w:color w:val="000000"/>
                <w:sz w:val="16"/>
                <w:szCs w:val="16"/>
                <w:lang w:val="es-MX"/>
              </w:rPr>
              <w:t>H</w:t>
            </w:r>
          </w:p>
        </w:tc>
        <w:tc>
          <w:tcPr>
            <w:tcW w:w="6535" w:type="dxa"/>
            <w:tcBorders>
              <w:top w:val="nil"/>
              <w:left w:val="nil"/>
              <w:bottom w:val="nil"/>
              <w:right w:val="nil"/>
            </w:tcBorders>
            <w:shd w:val="clear" w:color="auto" w:fill="auto"/>
            <w:vAlign w:val="center"/>
            <w:hideMark/>
          </w:tcPr>
          <w:p w:rsidR="00091539" w:rsidRPr="00963206" w:rsidRDefault="00091539" w:rsidP="00091539">
            <w:pPr>
              <w:rPr>
                <w:rFonts w:ascii="Arial" w:hAnsi="Arial" w:cs="Arial"/>
                <w:color w:val="000000"/>
                <w:sz w:val="16"/>
                <w:szCs w:val="16"/>
                <w:lang w:val="es-MX"/>
              </w:rPr>
            </w:pPr>
            <w:r w:rsidRPr="00963206">
              <w:rPr>
                <w:rFonts w:ascii="Arial" w:hAnsi="Arial" w:cs="Arial"/>
                <w:color w:val="000000"/>
                <w:sz w:val="16"/>
                <w:szCs w:val="16"/>
                <w:lang w:val="es-MX"/>
              </w:rPr>
              <w:t>Adeudos de ejercicios fiscales anteriores (ADEFAS)</w:t>
            </w:r>
          </w:p>
        </w:tc>
        <w:tc>
          <w:tcPr>
            <w:tcW w:w="1984" w:type="dxa"/>
            <w:tcBorders>
              <w:top w:val="nil"/>
              <w:left w:val="nil"/>
              <w:bottom w:val="nil"/>
              <w:right w:val="single" w:sz="8" w:space="0" w:color="auto"/>
            </w:tcBorders>
            <w:shd w:val="clear" w:color="auto" w:fill="auto"/>
            <w:vAlign w:val="center"/>
            <w:hideMark/>
          </w:tcPr>
          <w:p w:rsidR="00091539" w:rsidRPr="00963206" w:rsidRDefault="00091539" w:rsidP="00091539">
            <w:pPr>
              <w:jc w:val="right"/>
              <w:rPr>
                <w:rFonts w:ascii="Arial" w:hAnsi="Arial" w:cs="Arial"/>
                <w:color w:val="000000"/>
                <w:sz w:val="16"/>
                <w:szCs w:val="16"/>
                <w:lang w:val="es-MX"/>
              </w:rPr>
            </w:pPr>
            <w:r w:rsidRPr="00963206">
              <w:rPr>
                <w:rFonts w:ascii="Arial" w:hAnsi="Arial" w:cs="Arial"/>
                <w:color w:val="000000"/>
                <w:sz w:val="16"/>
                <w:szCs w:val="16"/>
                <w:lang w:val="es-MX"/>
              </w:rPr>
              <w:t>-</w:t>
            </w:r>
          </w:p>
        </w:tc>
      </w:tr>
      <w:tr w:rsidR="00091539" w:rsidRPr="00963206" w:rsidTr="00091539">
        <w:trPr>
          <w:trHeight w:val="280"/>
        </w:trPr>
        <w:tc>
          <w:tcPr>
            <w:tcW w:w="993" w:type="dxa"/>
            <w:tcBorders>
              <w:top w:val="nil"/>
              <w:left w:val="single" w:sz="8" w:space="0" w:color="auto"/>
              <w:bottom w:val="nil"/>
              <w:right w:val="nil"/>
            </w:tcBorders>
            <w:shd w:val="clear" w:color="auto" w:fill="auto"/>
            <w:vAlign w:val="center"/>
            <w:hideMark/>
          </w:tcPr>
          <w:p w:rsidR="00091539" w:rsidRPr="00963206" w:rsidRDefault="00091539" w:rsidP="00091539">
            <w:pPr>
              <w:jc w:val="both"/>
              <w:rPr>
                <w:rFonts w:ascii="Arial" w:hAnsi="Arial" w:cs="Arial"/>
                <w:sz w:val="16"/>
                <w:szCs w:val="16"/>
                <w:lang w:val="es-MX"/>
              </w:rPr>
            </w:pPr>
            <w:r w:rsidRPr="00963206">
              <w:rPr>
                <w:rFonts w:ascii="Arial" w:hAnsi="Arial" w:cs="Arial"/>
                <w:sz w:val="16"/>
                <w:szCs w:val="16"/>
                <w:lang w:val="es-MX"/>
              </w:rPr>
              <w:t> </w:t>
            </w:r>
          </w:p>
        </w:tc>
        <w:tc>
          <w:tcPr>
            <w:tcW w:w="1120" w:type="dxa"/>
            <w:tcBorders>
              <w:top w:val="nil"/>
              <w:left w:val="nil"/>
              <w:bottom w:val="nil"/>
              <w:right w:val="nil"/>
            </w:tcBorders>
            <w:shd w:val="clear" w:color="000000" w:fill="D0D0D0"/>
            <w:vAlign w:val="center"/>
            <w:hideMark/>
          </w:tcPr>
          <w:p w:rsidR="00091539" w:rsidRPr="00963206" w:rsidRDefault="00091539" w:rsidP="00091539">
            <w:pPr>
              <w:jc w:val="center"/>
              <w:rPr>
                <w:rFonts w:ascii="Arial" w:hAnsi="Arial" w:cs="Arial"/>
                <w:b/>
                <w:bCs/>
                <w:color w:val="000000"/>
                <w:sz w:val="16"/>
                <w:szCs w:val="16"/>
                <w:lang w:val="es-MX"/>
              </w:rPr>
            </w:pPr>
            <w:r w:rsidRPr="00963206">
              <w:rPr>
                <w:rFonts w:ascii="Arial" w:hAnsi="Arial" w:cs="Arial"/>
                <w:b/>
                <w:bCs/>
                <w:color w:val="000000"/>
                <w:sz w:val="16"/>
                <w:szCs w:val="16"/>
                <w:lang w:val="es-MX"/>
              </w:rPr>
              <w:t>I</w:t>
            </w:r>
          </w:p>
        </w:tc>
        <w:tc>
          <w:tcPr>
            <w:tcW w:w="6535" w:type="dxa"/>
            <w:tcBorders>
              <w:top w:val="nil"/>
              <w:left w:val="nil"/>
              <w:bottom w:val="nil"/>
              <w:right w:val="nil"/>
            </w:tcBorders>
            <w:shd w:val="clear" w:color="auto" w:fill="auto"/>
            <w:vAlign w:val="center"/>
            <w:hideMark/>
          </w:tcPr>
          <w:p w:rsidR="00091539" w:rsidRPr="00963206" w:rsidRDefault="00091539" w:rsidP="00091539">
            <w:pPr>
              <w:rPr>
                <w:rFonts w:ascii="Arial" w:hAnsi="Arial" w:cs="Arial"/>
                <w:color w:val="000000"/>
                <w:sz w:val="16"/>
                <w:szCs w:val="16"/>
                <w:lang w:val="es-MX"/>
              </w:rPr>
            </w:pPr>
            <w:r w:rsidRPr="00963206">
              <w:rPr>
                <w:rFonts w:ascii="Arial" w:hAnsi="Arial" w:cs="Arial"/>
                <w:color w:val="000000"/>
                <w:sz w:val="16"/>
                <w:szCs w:val="16"/>
                <w:lang w:val="es-MX"/>
              </w:rPr>
              <w:t>Aportaciones Federales</w:t>
            </w:r>
          </w:p>
        </w:tc>
        <w:tc>
          <w:tcPr>
            <w:tcW w:w="1984" w:type="dxa"/>
            <w:tcBorders>
              <w:top w:val="nil"/>
              <w:left w:val="nil"/>
              <w:bottom w:val="nil"/>
              <w:right w:val="single" w:sz="8" w:space="0" w:color="auto"/>
            </w:tcBorders>
            <w:shd w:val="clear" w:color="auto" w:fill="auto"/>
            <w:vAlign w:val="center"/>
            <w:hideMark/>
          </w:tcPr>
          <w:p w:rsidR="00091539" w:rsidRPr="00963206" w:rsidRDefault="00091539" w:rsidP="00091539">
            <w:pPr>
              <w:jc w:val="right"/>
              <w:rPr>
                <w:rFonts w:ascii="Arial" w:hAnsi="Arial" w:cs="Arial"/>
                <w:color w:val="000000"/>
                <w:sz w:val="16"/>
                <w:szCs w:val="16"/>
                <w:lang w:val="es-MX"/>
              </w:rPr>
            </w:pPr>
            <w:r w:rsidRPr="00963206">
              <w:rPr>
                <w:rFonts w:ascii="Arial" w:hAnsi="Arial" w:cs="Arial"/>
                <w:color w:val="000000"/>
                <w:sz w:val="16"/>
                <w:szCs w:val="16"/>
                <w:lang w:val="es-MX"/>
              </w:rPr>
              <w:t>766,224,687</w:t>
            </w:r>
          </w:p>
        </w:tc>
      </w:tr>
      <w:tr w:rsidR="00091539" w:rsidRPr="00963206" w:rsidTr="00091539">
        <w:trPr>
          <w:trHeight w:val="280"/>
        </w:trPr>
        <w:tc>
          <w:tcPr>
            <w:tcW w:w="993" w:type="dxa"/>
            <w:tcBorders>
              <w:top w:val="nil"/>
              <w:left w:val="single" w:sz="8" w:space="0" w:color="auto"/>
              <w:bottom w:val="nil"/>
              <w:right w:val="nil"/>
            </w:tcBorders>
            <w:shd w:val="clear" w:color="auto" w:fill="auto"/>
            <w:vAlign w:val="center"/>
            <w:hideMark/>
          </w:tcPr>
          <w:p w:rsidR="00091539" w:rsidRPr="00963206" w:rsidRDefault="00091539" w:rsidP="00091539">
            <w:pPr>
              <w:jc w:val="both"/>
              <w:rPr>
                <w:rFonts w:ascii="Arial" w:hAnsi="Arial" w:cs="Arial"/>
                <w:sz w:val="16"/>
                <w:szCs w:val="16"/>
                <w:lang w:val="es-MX"/>
              </w:rPr>
            </w:pPr>
            <w:r w:rsidRPr="00963206">
              <w:rPr>
                <w:rFonts w:ascii="Arial" w:hAnsi="Arial" w:cs="Arial"/>
                <w:sz w:val="16"/>
                <w:szCs w:val="16"/>
                <w:lang w:val="es-MX"/>
              </w:rPr>
              <w:t> </w:t>
            </w:r>
          </w:p>
        </w:tc>
        <w:tc>
          <w:tcPr>
            <w:tcW w:w="1120" w:type="dxa"/>
            <w:tcBorders>
              <w:top w:val="nil"/>
              <w:left w:val="nil"/>
              <w:bottom w:val="nil"/>
              <w:right w:val="nil"/>
            </w:tcBorders>
            <w:shd w:val="clear" w:color="000000" w:fill="D0D0D0"/>
            <w:vAlign w:val="center"/>
            <w:hideMark/>
          </w:tcPr>
          <w:p w:rsidR="00091539" w:rsidRPr="00963206" w:rsidRDefault="00091539" w:rsidP="00091539">
            <w:pPr>
              <w:jc w:val="center"/>
              <w:rPr>
                <w:rFonts w:ascii="Arial" w:hAnsi="Arial" w:cs="Arial"/>
                <w:b/>
                <w:bCs/>
                <w:color w:val="000000"/>
                <w:sz w:val="16"/>
                <w:szCs w:val="16"/>
                <w:lang w:val="es-MX"/>
              </w:rPr>
            </w:pPr>
            <w:r w:rsidRPr="00963206">
              <w:rPr>
                <w:rFonts w:ascii="Arial" w:hAnsi="Arial" w:cs="Arial"/>
                <w:b/>
                <w:bCs/>
                <w:color w:val="000000"/>
                <w:sz w:val="16"/>
                <w:szCs w:val="16"/>
                <w:lang w:val="es-MX"/>
              </w:rPr>
              <w:t>J</w:t>
            </w:r>
          </w:p>
        </w:tc>
        <w:tc>
          <w:tcPr>
            <w:tcW w:w="6535" w:type="dxa"/>
            <w:tcBorders>
              <w:top w:val="nil"/>
              <w:left w:val="nil"/>
              <w:bottom w:val="nil"/>
              <w:right w:val="nil"/>
            </w:tcBorders>
            <w:shd w:val="clear" w:color="auto" w:fill="auto"/>
            <w:vAlign w:val="center"/>
            <w:hideMark/>
          </w:tcPr>
          <w:p w:rsidR="00091539" w:rsidRPr="00963206" w:rsidRDefault="00091539" w:rsidP="00091539">
            <w:pPr>
              <w:rPr>
                <w:rFonts w:ascii="Arial" w:hAnsi="Arial" w:cs="Arial"/>
                <w:color w:val="000000"/>
                <w:sz w:val="16"/>
                <w:szCs w:val="16"/>
                <w:lang w:val="es-MX"/>
              </w:rPr>
            </w:pPr>
            <w:r w:rsidRPr="00963206">
              <w:rPr>
                <w:rFonts w:ascii="Arial" w:hAnsi="Arial" w:cs="Arial"/>
                <w:color w:val="000000"/>
                <w:sz w:val="16"/>
                <w:szCs w:val="16"/>
                <w:lang w:val="es-MX"/>
              </w:rPr>
              <w:t>Pensiones y jubilaciones</w:t>
            </w:r>
          </w:p>
        </w:tc>
        <w:tc>
          <w:tcPr>
            <w:tcW w:w="1984" w:type="dxa"/>
            <w:tcBorders>
              <w:top w:val="nil"/>
              <w:left w:val="nil"/>
              <w:bottom w:val="nil"/>
              <w:right w:val="single" w:sz="8" w:space="0" w:color="auto"/>
            </w:tcBorders>
            <w:shd w:val="clear" w:color="auto" w:fill="auto"/>
            <w:vAlign w:val="center"/>
            <w:hideMark/>
          </w:tcPr>
          <w:p w:rsidR="00091539" w:rsidRPr="00963206" w:rsidRDefault="00091539" w:rsidP="00091539">
            <w:pPr>
              <w:jc w:val="right"/>
              <w:rPr>
                <w:rFonts w:ascii="Arial" w:hAnsi="Arial" w:cs="Arial"/>
                <w:color w:val="000000"/>
                <w:sz w:val="16"/>
                <w:szCs w:val="16"/>
                <w:lang w:val="es-MX"/>
              </w:rPr>
            </w:pPr>
            <w:r w:rsidRPr="00963206">
              <w:rPr>
                <w:rFonts w:ascii="Arial" w:hAnsi="Arial" w:cs="Arial"/>
                <w:color w:val="000000"/>
                <w:sz w:val="16"/>
                <w:szCs w:val="16"/>
                <w:lang w:val="es-MX"/>
              </w:rPr>
              <w:t>-</w:t>
            </w:r>
          </w:p>
        </w:tc>
      </w:tr>
      <w:tr w:rsidR="00091539" w:rsidRPr="00963206" w:rsidTr="00091539">
        <w:trPr>
          <w:trHeight w:val="280"/>
        </w:trPr>
        <w:tc>
          <w:tcPr>
            <w:tcW w:w="993" w:type="dxa"/>
            <w:tcBorders>
              <w:top w:val="nil"/>
              <w:left w:val="single" w:sz="8" w:space="0" w:color="auto"/>
              <w:bottom w:val="nil"/>
              <w:right w:val="nil"/>
            </w:tcBorders>
            <w:shd w:val="clear" w:color="auto" w:fill="auto"/>
            <w:vAlign w:val="center"/>
            <w:hideMark/>
          </w:tcPr>
          <w:p w:rsidR="00091539" w:rsidRPr="00963206" w:rsidRDefault="00091539" w:rsidP="00091539">
            <w:pPr>
              <w:jc w:val="both"/>
              <w:rPr>
                <w:rFonts w:ascii="Arial" w:hAnsi="Arial" w:cs="Arial"/>
                <w:sz w:val="16"/>
                <w:szCs w:val="16"/>
                <w:lang w:val="es-MX"/>
              </w:rPr>
            </w:pPr>
            <w:r w:rsidRPr="00963206">
              <w:rPr>
                <w:rFonts w:ascii="Arial" w:hAnsi="Arial" w:cs="Arial"/>
                <w:sz w:val="16"/>
                <w:szCs w:val="16"/>
                <w:lang w:val="es-MX"/>
              </w:rPr>
              <w:t> </w:t>
            </w:r>
          </w:p>
        </w:tc>
        <w:tc>
          <w:tcPr>
            <w:tcW w:w="1120" w:type="dxa"/>
            <w:tcBorders>
              <w:top w:val="nil"/>
              <w:left w:val="nil"/>
              <w:bottom w:val="nil"/>
              <w:right w:val="nil"/>
            </w:tcBorders>
            <w:shd w:val="clear" w:color="000000" w:fill="D0D0D0"/>
            <w:vAlign w:val="center"/>
            <w:hideMark/>
          </w:tcPr>
          <w:p w:rsidR="00091539" w:rsidRPr="00963206" w:rsidRDefault="00091539" w:rsidP="00091539">
            <w:pPr>
              <w:jc w:val="center"/>
              <w:rPr>
                <w:rFonts w:ascii="Arial" w:hAnsi="Arial" w:cs="Arial"/>
                <w:b/>
                <w:bCs/>
                <w:color w:val="000000"/>
                <w:sz w:val="16"/>
                <w:szCs w:val="16"/>
                <w:lang w:val="es-MX"/>
              </w:rPr>
            </w:pPr>
            <w:r w:rsidRPr="00963206">
              <w:rPr>
                <w:rFonts w:ascii="Arial" w:hAnsi="Arial" w:cs="Arial"/>
                <w:b/>
                <w:bCs/>
                <w:color w:val="000000"/>
                <w:sz w:val="16"/>
                <w:szCs w:val="16"/>
                <w:lang w:val="es-MX"/>
              </w:rPr>
              <w:t>L</w:t>
            </w:r>
          </w:p>
        </w:tc>
        <w:tc>
          <w:tcPr>
            <w:tcW w:w="6535" w:type="dxa"/>
            <w:tcBorders>
              <w:top w:val="nil"/>
              <w:left w:val="nil"/>
              <w:bottom w:val="nil"/>
              <w:right w:val="nil"/>
            </w:tcBorders>
            <w:shd w:val="clear" w:color="auto" w:fill="auto"/>
            <w:vAlign w:val="center"/>
            <w:hideMark/>
          </w:tcPr>
          <w:p w:rsidR="00091539" w:rsidRPr="00963206" w:rsidRDefault="00091539" w:rsidP="00091539">
            <w:pPr>
              <w:rPr>
                <w:rFonts w:ascii="Arial" w:hAnsi="Arial" w:cs="Arial"/>
                <w:color w:val="000000"/>
                <w:sz w:val="16"/>
                <w:szCs w:val="16"/>
                <w:lang w:val="es-MX"/>
              </w:rPr>
            </w:pPr>
            <w:r w:rsidRPr="00963206">
              <w:rPr>
                <w:rFonts w:ascii="Arial" w:hAnsi="Arial" w:cs="Arial"/>
                <w:color w:val="000000"/>
                <w:sz w:val="16"/>
                <w:szCs w:val="16"/>
                <w:lang w:val="es-MX"/>
              </w:rPr>
              <w:t>Obligaciones de cumplimiento de resolución jurisdiccional</w:t>
            </w:r>
          </w:p>
        </w:tc>
        <w:tc>
          <w:tcPr>
            <w:tcW w:w="1984" w:type="dxa"/>
            <w:tcBorders>
              <w:top w:val="nil"/>
              <w:left w:val="nil"/>
              <w:bottom w:val="nil"/>
              <w:right w:val="single" w:sz="8" w:space="0" w:color="auto"/>
            </w:tcBorders>
            <w:shd w:val="clear" w:color="auto" w:fill="auto"/>
            <w:vAlign w:val="center"/>
            <w:hideMark/>
          </w:tcPr>
          <w:p w:rsidR="00091539" w:rsidRPr="00963206" w:rsidRDefault="00091539" w:rsidP="00091539">
            <w:pPr>
              <w:jc w:val="right"/>
              <w:rPr>
                <w:rFonts w:ascii="Arial" w:hAnsi="Arial" w:cs="Arial"/>
                <w:color w:val="000000"/>
                <w:sz w:val="16"/>
                <w:szCs w:val="16"/>
                <w:lang w:val="es-MX"/>
              </w:rPr>
            </w:pPr>
            <w:r w:rsidRPr="00963206">
              <w:rPr>
                <w:rFonts w:ascii="Arial" w:hAnsi="Arial" w:cs="Arial"/>
                <w:color w:val="000000"/>
                <w:sz w:val="16"/>
                <w:szCs w:val="16"/>
                <w:lang w:val="es-MX"/>
              </w:rPr>
              <w:t>-</w:t>
            </w:r>
          </w:p>
        </w:tc>
      </w:tr>
      <w:tr w:rsidR="00091539" w:rsidRPr="00963206" w:rsidTr="00091539">
        <w:trPr>
          <w:trHeight w:val="280"/>
        </w:trPr>
        <w:tc>
          <w:tcPr>
            <w:tcW w:w="993" w:type="dxa"/>
            <w:tcBorders>
              <w:top w:val="nil"/>
              <w:left w:val="single" w:sz="8" w:space="0" w:color="auto"/>
              <w:bottom w:val="nil"/>
              <w:right w:val="nil"/>
            </w:tcBorders>
            <w:shd w:val="clear" w:color="auto" w:fill="auto"/>
            <w:vAlign w:val="center"/>
            <w:hideMark/>
          </w:tcPr>
          <w:p w:rsidR="00091539" w:rsidRPr="00963206" w:rsidRDefault="00091539" w:rsidP="00091539">
            <w:pPr>
              <w:jc w:val="both"/>
              <w:rPr>
                <w:rFonts w:ascii="Arial" w:hAnsi="Arial" w:cs="Arial"/>
                <w:sz w:val="16"/>
                <w:szCs w:val="16"/>
                <w:lang w:val="es-MX"/>
              </w:rPr>
            </w:pPr>
            <w:r w:rsidRPr="00963206">
              <w:rPr>
                <w:rFonts w:ascii="Arial" w:hAnsi="Arial" w:cs="Arial"/>
                <w:sz w:val="16"/>
                <w:szCs w:val="16"/>
                <w:lang w:val="es-MX"/>
              </w:rPr>
              <w:t> </w:t>
            </w:r>
          </w:p>
        </w:tc>
        <w:tc>
          <w:tcPr>
            <w:tcW w:w="1120" w:type="dxa"/>
            <w:tcBorders>
              <w:top w:val="nil"/>
              <w:left w:val="nil"/>
              <w:bottom w:val="nil"/>
              <w:right w:val="nil"/>
            </w:tcBorders>
            <w:shd w:val="clear" w:color="000000" w:fill="D0D0D0"/>
            <w:vAlign w:val="center"/>
            <w:hideMark/>
          </w:tcPr>
          <w:p w:rsidR="00091539" w:rsidRPr="00963206" w:rsidRDefault="00091539" w:rsidP="00091539">
            <w:pPr>
              <w:jc w:val="center"/>
              <w:rPr>
                <w:rFonts w:ascii="Arial" w:hAnsi="Arial" w:cs="Arial"/>
                <w:b/>
                <w:bCs/>
                <w:color w:val="000000"/>
                <w:sz w:val="16"/>
                <w:szCs w:val="16"/>
                <w:lang w:val="es-MX"/>
              </w:rPr>
            </w:pPr>
            <w:r w:rsidRPr="00963206">
              <w:rPr>
                <w:rFonts w:ascii="Arial" w:hAnsi="Arial" w:cs="Arial"/>
                <w:b/>
                <w:bCs/>
                <w:color w:val="000000"/>
                <w:sz w:val="16"/>
                <w:szCs w:val="16"/>
                <w:lang w:val="es-MX"/>
              </w:rPr>
              <w:t>T</w:t>
            </w:r>
          </w:p>
        </w:tc>
        <w:tc>
          <w:tcPr>
            <w:tcW w:w="6535" w:type="dxa"/>
            <w:tcBorders>
              <w:top w:val="nil"/>
              <w:left w:val="nil"/>
              <w:bottom w:val="nil"/>
              <w:right w:val="nil"/>
            </w:tcBorders>
            <w:shd w:val="clear" w:color="auto" w:fill="auto"/>
            <w:vAlign w:val="center"/>
            <w:hideMark/>
          </w:tcPr>
          <w:p w:rsidR="00091539" w:rsidRPr="00963206" w:rsidRDefault="00091539" w:rsidP="00091539">
            <w:pPr>
              <w:rPr>
                <w:rFonts w:ascii="Arial" w:hAnsi="Arial" w:cs="Arial"/>
                <w:color w:val="000000"/>
                <w:sz w:val="16"/>
                <w:szCs w:val="16"/>
                <w:lang w:val="es-MX"/>
              </w:rPr>
            </w:pPr>
            <w:r w:rsidRPr="00963206">
              <w:rPr>
                <w:rFonts w:ascii="Arial" w:hAnsi="Arial" w:cs="Arial"/>
                <w:color w:val="000000"/>
                <w:sz w:val="16"/>
                <w:szCs w:val="16"/>
                <w:lang w:val="es-MX"/>
              </w:rPr>
              <w:t>Aportaciones a la seguridad social</w:t>
            </w:r>
          </w:p>
        </w:tc>
        <w:tc>
          <w:tcPr>
            <w:tcW w:w="1984" w:type="dxa"/>
            <w:tcBorders>
              <w:top w:val="nil"/>
              <w:left w:val="nil"/>
              <w:bottom w:val="nil"/>
              <w:right w:val="single" w:sz="8" w:space="0" w:color="auto"/>
            </w:tcBorders>
            <w:shd w:val="clear" w:color="auto" w:fill="auto"/>
            <w:vAlign w:val="center"/>
            <w:hideMark/>
          </w:tcPr>
          <w:p w:rsidR="00091539" w:rsidRPr="00963206" w:rsidRDefault="00091539" w:rsidP="00091539">
            <w:pPr>
              <w:jc w:val="right"/>
              <w:rPr>
                <w:rFonts w:ascii="Arial" w:hAnsi="Arial" w:cs="Arial"/>
                <w:color w:val="000000"/>
                <w:sz w:val="16"/>
                <w:szCs w:val="16"/>
                <w:lang w:val="es-MX"/>
              </w:rPr>
            </w:pPr>
            <w:r w:rsidRPr="00963206">
              <w:rPr>
                <w:rFonts w:ascii="Arial" w:hAnsi="Arial" w:cs="Arial"/>
                <w:color w:val="000000"/>
                <w:sz w:val="16"/>
                <w:szCs w:val="16"/>
                <w:lang w:val="es-MX"/>
              </w:rPr>
              <w:t>-</w:t>
            </w:r>
          </w:p>
        </w:tc>
      </w:tr>
      <w:tr w:rsidR="00091539" w:rsidRPr="00963206" w:rsidTr="00091539">
        <w:trPr>
          <w:trHeight w:val="280"/>
        </w:trPr>
        <w:tc>
          <w:tcPr>
            <w:tcW w:w="993" w:type="dxa"/>
            <w:tcBorders>
              <w:top w:val="nil"/>
              <w:left w:val="single" w:sz="8" w:space="0" w:color="auto"/>
              <w:bottom w:val="nil"/>
              <w:right w:val="nil"/>
            </w:tcBorders>
            <w:shd w:val="clear" w:color="auto" w:fill="auto"/>
            <w:vAlign w:val="center"/>
            <w:hideMark/>
          </w:tcPr>
          <w:p w:rsidR="00091539" w:rsidRPr="00963206" w:rsidRDefault="00091539" w:rsidP="00091539">
            <w:pPr>
              <w:jc w:val="both"/>
              <w:rPr>
                <w:rFonts w:ascii="Arial" w:hAnsi="Arial" w:cs="Arial"/>
                <w:sz w:val="16"/>
                <w:szCs w:val="16"/>
                <w:lang w:val="es-MX"/>
              </w:rPr>
            </w:pPr>
            <w:r w:rsidRPr="00963206">
              <w:rPr>
                <w:rFonts w:ascii="Arial" w:hAnsi="Arial" w:cs="Arial"/>
                <w:sz w:val="16"/>
                <w:szCs w:val="16"/>
                <w:lang w:val="es-MX"/>
              </w:rPr>
              <w:t> </w:t>
            </w:r>
          </w:p>
        </w:tc>
        <w:tc>
          <w:tcPr>
            <w:tcW w:w="1120" w:type="dxa"/>
            <w:tcBorders>
              <w:top w:val="nil"/>
              <w:left w:val="nil"/>
              <w:bottom w:val="nil"/>
              <w:right w:val="nil"/>
            </w:tcBorders>
            <w:shd w:val="clear" w:color="000000" w:fill="D0D0D0"/>
            <w:vAlign w:val="center"/>
            <w:hideMark/>
          </w:tcPr>
          <w:p w:rsidR="00091539" w:rsidRPr="00963206" w:rsidRDefault="00091539" w:rsidP="00091539">
            <w:pPr>
              <w:jc w:val="center"/>
              <w:rPr>
                <w:rFonts w:ascii="Arial" w:hAnsi="Arial" w:cs="Arial"/>
                <w:b/>
                <w:bCs/>
                <w:color w:val="000000"/>
                <w:sz w:val="16"/>
                <w:szCs w:val="16"/>
                <w:lang w:val="es-MX"/>
              </w:rPr>
            </w:pPr>
            <w:r w:rsidRPr="00963206">
              <w:rPr>
                <w:rFonts w:ascii="Arial" w:hAnsi="Arial" w:cs="Arial"/>
                <w:b/>
                <w:bCs/>
                <w:color w:val="000000"/>
                <w:sz w:val="16"/>
                <w:szCs w:val="16"/>
                <w:lang w:val="es-MX"/>
              </w:rPr>
              <w:t>Y</w:t>
            </w:r>
          </w:p>
        </w:tc>
        <w:tc>
          <w:tcPr>
            <w:tcW w:w="6535" w:type="dxa"/>
            <w:tcBorders>
              <w:top w:val="nil"/>
              <w:left w:val="nil"/>
              <w:bottom w:val="nil"/>
              <w:right w:val="nil"/>
            </w:tcBorders>
            <w:shd w:val="clear" w:color="auto" w:fill="auto"/>
            <w:vAlign w:val="center"/>
            <w:hideMark/>
          </w:tcPr>
          <w:p w:rsidR="00091539" w:rsidRPr="00963206" w:rsidRDefault="00091539" w:rsidP="00091539">
            <w:pPr>
              <w:rPr>
                <w:rFonts w:ascii="Arial" w:hAnsi="Arial" w:cs="Arial"/>
                <w:color w:val="000000"/>
                <w:sz w:val="16"/>
                <w:szCs w:val="16"/>
                <w:lang w:val="es-MX"/>
              </w:rPr>
            </w:pPr>
            <w:r w:rsidRPr="00963206">
              <w:rPr>
                <w:rFonts w:ascii="Arial" w:hAnsi="Arial" w:cs="Arial"/>
                <w:color w:val="000000"/>
                <w:sz w:val="16"/>
                <w:szCs w:val="16"/>
                <w:lang w:val="es-MX"/>
              </w:rPr>
              <w:t>Aportaciones a fondos de estabilización</w:t>
            </w:r>
          </w:p>
        </w:tc>
        <w:tc>
          <w:tcPr>
            <w:tcW w:w="1984" w:type="dxa"/>
            <w:tcBorders>
              <w:top w:val="nil"/>
              <w:left w:val="nil"/>
              <w:bottom w:val="nil"/>
              <w:right w:val="single" w:sz="8" w:space="0" w:color="auto"/>
            </w:tcBorders>
            <w:shd w:val="clear" w:color="auto" w:fill="auto"/>
            <w:vAlign w:val="center"/>
            <w:hideMark/>
          </w:tcPr>
          <w:p w:rsidR="00091539" w:rsidRPr="00963206" w:rsidRDefault="00091539" w:rsidP="00091539">
            <w:pPr>
              <w:jc w:val="right"/>
              <w:rPr>
                <w:rFonts w:ascii="Arial" w:hAnsi="Arial" w:cs="Arial"/>
                <w:color w:val="000000"/>
                <w:sz w:val="16"/>
                <w:szCs w:val="16"/>
                <w:lang w:val="es-MX"/>
              </w:rPr>
            </w:pPr>
            <w:r w:rsidRPr="00963206">
              <w:rPr>
                <w:rFonts w:ascii="Arial" w:hAnsi="Arial" w:cs="Arial"/>
                <w:color w:val="000000"/>
                <w:sz w:val="16"/>
                <w:szCs w:val="16"/>
                <w:lang w:val="es-MX"/>
              </w:rPr>
              <w:t>-</w:t>
            </w:r>
          </w:p>
        </w:tc>
      </w:tr>
      <w:tr w:rsidR="00091539" w:rsidRPr="00963206" w:rsidTr="00091539">
        <w:trPr>
          <w:trHeight w:val="290"/>
        </w:trPr>
        <w:tc>
          <w:tcPr>
            <w:tcW w:w="993" w:type="dxa"/>
            <w:tcBorders>
              <w:top w:val="nil"/>
              <w:left w:val="single" w:sz="8" w:space="0" w:color="auto"/>
              <w:bottom w:val="single" w:sz="8" w:space="0" w:color="auto"/>
              <w:right w:val="nil"/>
            </w:tcBorders>
            <w:shd w:val="clear" w:color="auto" w:fill="auto"/>
            <w:vAlign w:val="center"/>
            <w:hideMark/>
          </w:tcPr>
          <w:p w:rsidR="00091539" w:rsidRPr="00963206" w:rsidRDefault="00091539" w:rsidP="00091539">
            <w:pPr>
              <w:jc w:val="both"/>
              <w:rPr>
                <w:rFonts w:ascii="Arial" w:hAnsi="Arial" w:cs="Arial"/>
                <w:sz w:val="16"/>
                <w:szCs w:val="16"/>
                <w:lang w:val="es-MX"/>
              </w:rPr>
            </w:pPr>
            <w:r w:rsidRPr="00963206">
              <w:rPr>
                <w:rFonts w:ascii="Arial" w:hAnsi="Arial" w:cs="Arial"/>
                <w:sz w:val="16"/>
                <w:szCs w:val="16"/>
                <w:lang w:val="es-MX"/>
              </w:rPr>
              <w:t> </w:t>
            </w:r>
          </w:p>
        </w:tc>
        <w:tc>
          <w:tcPr>
            <w:tcW w:w="1120" w:type="dxa"/>
            <w:tcBorders>
              <w:top w:val="nil"/>
              <w:left w:val="nil"/>
              <w:bottom w:val="single" w:sz="8" w:space="0" w:color="auto"/>
              <w:right w:val="nil"/>
            </w:tcBorders>
            <w:shd w:val="clear" w:color="000000" w:fill="D0D0D0"/>
            <w:vAlign w:val="center"/>
            <w:hideMark/>
          </w:tcPr>
          <w:p w:rsidR="00091539" w:rsidRPr="00963206" w:rsidRDefault="00091539" w:rsidP="00091539">
            <w:pPr>
              <w:jc w:val="center"/>
              <w:rPr>
                <w:rFonts w:ascii="Arial" w:hAnsi="Arial" w:cs="Arial"/>
                <w:b/>
                <w:bCs/>
                <w:color w:val="000000"/>
                <w:sz w:val="16"/>
                <w:szCs w:val="16"/>
                <w:lang w:val="es-MX"/>
              </w:rPr>
            </w:pPr>
            <w:r w:rsidRPr="00963206">
              <w:rPr>
                <w:rFonts w:ascii="Arial" w:hAnsi="Arial" w:cs="Arial"/>
                <w:b/>
                <w:bCs/>
                <w:color w:val="000000"/>
                <w:sz w:val="16"/>
                <w:szCs w:val="16"/>
                <w:lang w:val="es-MX"/>
              </w:rPr>
              <w:t>Z</w:t>
            </w:r>
          </w:p>
        </w:tc>
        <w:tc>
          <w:tcPr>
            <w:tcW w:w="6535" w:type="dxa"/>
            <w:tcBorders>
              <w:top w:val="nil"/>
              <w:left w:val="nil"/>
              <w:bottom w:val="single" w:sz="8" w:space="0" w:color="auto"/>
              <w:right w:val="nil"/>
            </w:tcBorders>
            <w:shd w:val="clear" w:color="auto" w:fill="auto"/>
            <w:vAlign w:val="center"/>
            <w:hideMark/>
          </w:tcPr>
          <w:p w:rsidR="00091539" w:rsidRPr="00963206" w:rsidRDefault="00091539" w:rsidP="00091539">
            <w:pPr>
              <w:rPr>
                <w:rFonts w:ascii="Arial" w:hAnsi="Arial" w:cs="Arial"/>
                <w:color w:val="000000"/>
                <w:sz w:val="16"/>
                <w:szCs w:val="16"/>
                <w:lang w:val="es-MX"/>
              </w:rPr>
            </w:pPr>
            <w:r w:rsidRPr="00963206">
              <w:rPr>
                <w:rFonts w:ascii="Arial" w:hAnsi="Arial" w:cs="Arial"/>
                <w:color w:val="000000"/>
                <w:sz w:val="16"/>
                <w:szCs w:val="16"/>
                <w:lang w:val="es-MX"/>
              </w:rPr>
              <w:t>Aportaciones a fondos de inversión y reestructura de pensiones</w:t>
            </w:r>
          </w:p>
        </w:tc>
        <w:tc>
          <w:tcPr>
            <w:tcW w:w="1984" w:type="dxa"/>
            <w:tcBorders>
              <w:top w:val="nil"/>
              <w:left w:val="nil"/>
              <w:bottom w:val="single" w:sz="8" w:space="0" w:color="auto"/>
              <w:right w:val="single" w:sz="8" w:space="0" w:color="auto"/>
            </w:tcBorders>
            <w:shd w:val="clear" w:color="auto" w:fill="auto"/>
            <w:vAlign w:val="center"/>
            <w:hideMark/>
          </w:tcPr>
          <w:p w:rsidR="00091539" w:rsidRPr="00963206" w:rsidRDefault="00091539" w:rsidP="00091539">
            <w:pPr>
              <w:jc w:val="right"/>
              <w:rPr>
                <w:rFonts w:ascii="Arial" w:hAnsi="Arial" w:cs="Arial"/>
                <w:color w:val="000000"/>
                <w:sz w:val="16"/>
                <w:szCs w:val="16"/>
                <w:lang w:val="es-MX"/>
              </w:rPr>
            </w:pPr>
            <w:r w:rsidRPr="00963206">
              <w:rPr>
                <w:rFonts w:ascii="Arial" w:hAnsi="Arial" w:cs="Arial"/>
                <w:color w:val="000000"/>
                <w:sz w:val="16"/>
                <w:szCs w:val="16"/>
                <w:lang w:val="es-MX"/>
              </w:rPr>
              <w:t>-</w:t>
            </w:r>
          </w:p>
        </w:tc>
      </w:tr>
      <w:tr w:rsidR="00091539" w:rsidRPr="00963206" w:rsidTr="00091539">
        <w:trPr>
          <w:trHeight w:val="403"/>
        </w:trPr>
        <w:tc>
          <w:tcPr>
            <w:tcW w:w="8648" w:type="dxa"/>
            <w:gridSpan w:val="3"/>
            <w:tcBorders>
              <w:top w:val="single" w:sz="8" w:space="0" w:color="auto"/>
              <w:left w:val="nil"/>
              <w:bottom w:val="double" w:sz="6" w:space="0" w:color="auto"/>
              <w:right w:val="nil"/>
            </w:tcBorders>
            <w:shd w:val="clear" w:color="auto" w:fill="auto"/>
            <w:noWrap/>
            <w:vAlign w:val="center"/>
            <w:hideMark/>
          </w:tcPr>
          <w:p w:rsidR="00091539" w:rsidRPr="004F6CFE" w:rsidRDefault="00091539" w:rsidP="00091539">
            <w:pPr>
              <w:rPr>
                <w:rFonts w:ascii="Arial" w:hAnsi="Arial" w:cs="Arial"/>
                <w:b/>
                <w:bCs/>
                <w:color w:val="000000"/>
                <w:sz w:val="18"/>
                <w:szCs w:val="18"/>
                <w:lang w:val="es-MX"/>
              </w:rPr>
            </w:pPr>
            <w:r w:rsidRPr="004F6CFE">
              <w:rPr>
                <w:rFonts w:ascii="Arial" w:hAnsi="Arial" w:cs="Arial"/>
                <w:b/>
                <w:bCs/>
                <w:color w:val="000000"/>
                <w:sz w:val="18"/>
                <w:szCs w:val="18"/>
                <w:lang w:val="es-MX"/>
              </w:rPr>
              <w:t>Total General</w:t>
            </w:r>
          </w:p>
        </w:tc>
        <w:tc>
          <w:tcPr>
            <w:tcW w:w="1984" w:type="dxa"/>
            <w:tcBorders>
              <w:top w:val="nil"/>
              <w:left w:val="nil"/>
              <w:bottom w:val="double" w:sz="6" w:space="0" w:color="auto"/>
              <w:right w:val="nil"/>
            </w:tcBorders>
            <w:shd w:val="clear" w:color="auto" w:fill="auto"/>
            <w:noWrap/>
            <w:vAlign w:val="center"/>
            <w:hideMark/>
          </w:tcPr>
          <w:p w:rsidR="00091539" w:rsidRPr="004F6CFE" w:rsidRDefault="00091539" w:rsidP="00091539">
            <w:pPr>
              <w:jc w:val="right"/>
              <w:rPr>
                <w:rFonts w:ascii="Arial" w:hAnsi="Arial" w:cs="Arial"/>
                <w:b/>
                <w:bCs/>
                <w:color w:val="000000"/>
                <w:sz w:val="18"/>
                <w:szCs w:val="18"/>
                <w:lang w:val="es-MX"/>
              </w:rPr>
            </w:pPr>
            <w:r w:rsidRPr="004F6CFE">
              <w:rPr>
                <w:rFonts w:ascii="Arial" w:hAnsi="Arial" w:cs="Arial"/>
                <w:b/>
                <w:bCs/>
                <w:color w:val="000000"/>
                <w:sz w:val="18"/>
                <w:szCs w:val="18"/>
                <w:lang w:val="es-MX"/>
              </w:rPr>
              <w:t>9,292,638,670</w:t>
            </w:r>
          </w:p>
        </w:tc>
      </w:tr>
    </w:tbl>
    <w:p w:rsidR="00091539" w:rsidRDefault="00091539" w:rsidP="00091539">
      <w:pPr>
        <w:rPr>
          <w:lang w:val="es-MX"/>
        </w:rPr>
      </w:pPr>
    </w:p>
    <w:p w:rsidR="00711EEB" w:rsidRDefault="00711EEB" w:rsidP="002930DA">
      <w:pPr>
        <w:pStyle w:val="Texto"/>
        <w:spacing w:before="40" w:after="40" w:line="240" w:lineRule="auto"/>
        <w:rPr>
          <w:rFonts w:cs="Arial"/>
        </w:rPr>
      </w:pPr>
    </w:p>
    <w:p w:rsidR="00A76AC3" w:rsidRPr="00F076BD" w:rsidRDefault="00A76AC3" w:rsidP="00A76AC3">
      <w:pPr>
        <w:pStyle w:val="Texto"/>
        <w:spacing w:before="50" w:after="40" w:line="240" w:lineRule="auto"/>
        <w:jc w:val="center"/>
        <w:rPr>
          <w:rFonts w:cs="Arial"/>
          <w:b/>
          <w:szCs w:val="18"/>
        </w:rPr>
      </w:pPr>
      <w:r w:rsidRPr="00F076BD">
        <w:rPr>
          <w:rFonts w:cs="Arial"/>
          <w:b/>
          <w:szCs w:val="18"/>
        </w:rPr>
        <w:t>Municipio de León</w:t>
      </w:r>
    </w:p>
    <w:p w:rsidR="00776906" w:rsidRPr="00F076BD" w:rsidRDefault="00776906" w:rsidP="00A76AC3">
      <w:pPr>
        <w:pStyle w:val="Texto"/>
        <w:spacing w:before="50" w:after="40" w:line="240" w:lineRule="auto"/>
        <w:jc w:val="center"/>
        <w:rPr>
          <w:rFonts w:cs="Arial"/>
          <w:b/>
          <w:szCs w:val="18"/>
        </w:rPr>
      </w:pPr>
      <w:r w:rsidRPr="00F076BD">
        <w:rPr>
          <w:rFonts w:cs="Arial"/>
          <w:b/>
          <w:color w:val="000000"/>
          <w:szCs w:val="18"/>
        </w:rPr>
        <w:t>Presupuesto de Egres</w:t>
      </w:r>
      <w:r w:rsidR="00091539">
        <w:rPr>
          <w:rFonts w:cs="Arial"/>
          <w:b/>
          <w:color w:val="000000"/>
          <w:szCs w:val="18"/>
        </w:rPr>
        <w:t>os para el Ejercicio Fiscal 2026</w:t>
      </w:r>
    </w:p>
    <w:p w:rsidR="00DA0573" w:rsidRPr="00F076BD" w:rsidRDefault="00A76AC3" w:rsidP="00A76AC3">
      <w:pPr>
        <w:pStyle w:val="Texto"/>
        <w:spacing w:before="50" w:after="40" w:line="240" w:lineRule="auto"/>
        <w:jc w:val="center"/>
        <w:rPr>
          <w:rFonts w:cs="Arial"/>
          <w:b/>
        </w:rPr>
      </w:pPr>
      <w:r w:rsidRPr="00F076BD">
        <w:rPr>
          <w:rFonts w:cs="Arial"/>
          <w:b/>
        </w:rPr>
        <w:t>Analítico de Plazas</w:t>
      </w:r>
    </w:p>
    <w:p w:rsidR="002930DA" w:rsidRDefault="002930DA" w:rsidP="002930DA">
      <w:pPr>
        <w:pStyle w:val="Texto"/>
        <w:spacing w:before="50" w:after="40" w:line="240" w:lineRule="auto"/>
        <w:rPr>
          <w:rFonts w:cs="Arial"/>
        </w:rPr>
      </w:pPr>
    </w:p>
    <w:tbl>
      <w:tblPr>
        <w:tblW w:w="10313" w:type="dxa"/>
        <w:jc w:val="center"/>
        <w:tblLayout w:type="fixed"/>
        <w:tblCellMar>
          <w:left w:w="70" w:type="dxa"/>
          <w:right w:w="70" w:type="dxa"/>
        </w:tblCellMar>
        <w:tblLook w:val="04A0" w:firstRow="1" w:lastRow="0" w:firstColumn="1" w:lastColumn="0" w:noHBand="0" w:noVBand="1"/>
      </w:tblPr>
      <w:tblGrid>
        <w:gridCol w:w="4248"/>
        <w:gridCol w:w="962"/>
        <w:gridCol w:w="992"/>
        <w:gridCol w:w="1134"/>
        <w:gridCol w:w="1134"/>
        <w:gridCol w:w="1843"/>
      </w:tblGrid>
      <w:tr w:rsidR="004D3CDE" w:rsidRPr="00683458" w:rsidTr="004D3CDE">
        <w:trPr>
          <w:trHeight w:val="358"/>
          <w:tblHeader/>
          <w:jc w:val="center"/>
        </w:trPr>
        <w:tc>
          <w:tcPr>
            <w:tcW w:w="424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4D3CDE" w:rsidRPr="00683458" w:rsidRDefault="004D3CDE" w:rsidP="00411CCF">
            <w:pPr>
              <w:spacing w:line="360" w:lineRule="auto"/>
              <w:jc w:val="center"/>
              <w:rPr>
                <w:rFonts w:ascii="Arial" w:hAnsi="Arial" w:cs="Arial"/>
                <w:b/>
                <w:bCs/>
                <w:color w:val="000000"/>
                <w:sz w:val="16"/>
                <w:szCs w:val="16"/>
              </w:rPr>
            </w:pPr>
            <w:r w:rsidRPr="00683458">
              <w:rPr>
                <w:rFonts w:ascii="Arial" w:hAnsi="Arial" w:cs="Arial"/>
                <w:b/>
                <w:bCs/>
                <w:color w:val="000000"/>
                <w:sz w:val="16"/>
                <w:szCs w:val="16"/>
              </w:rPr>
              <w:t>Descripción del Puesto</w:t>
            </w:r>
          </w:p>
        </w:tc>
        <w:tc>
          <w:tcPr>
            <w:tcW w:w="962"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4D3CDE" w:rsidRPr="00683458" w:rsidRDefault="004D3CDE" w:rsidP="00411CCF">
            <w:pPr>
              <w:spacing w:line="360" w:lineRule="auto"/>
              <w:jc w:val="center"/>
              <w:rPr>
                <w:rFonts w:ascii="Arial" w:hAnsi="Arial" w:cs="Arial"/>
                <w:b/>
                <w:bCs/>
                <w:color w:val="000000"/>
                <w:sz w:val="16"/>
                <w:szCs w:val="16"/>
              </w:rPr>
            </w:pPr>
            <w:r w:rsidRPr="00683458">
              <w:rPr>
                <w:rFonts w:ascii="Arial" w:hAnsi="Arial" w:cs="Arial"/>
                <w:b/>
                <w:bCs/>
                <w:color w:val="000000"/>
                <w:sz w:val="16"/>
                <w:szCs w:val="16"/>
              </w:rPr>
              <w:t>No. De Plazas</w:t>
            </w:r>
          </w:p>
        </w:tc>
        <w:tc>
          <w:tcPr>
            <w:tcW w:w="992"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4D3CDE" w:rsidRPr="00683458" w:rsidRDefault="004D3CDE" w:rsidP="00411CCF">
            <w:pPr>
              <w:spacing w:line="360" w:lineRule="auto"/>
              <w:jc w:val="center"/>
              <w:rPr>
                <w:rFonts w:ascii="Arial" w:hAnsi="Arial" w:cs="Arial"/>
                <w:b/>
                <w:bCs/>
                <w:color w:val="000000"/>
                <w:sz w:val="16"/>
                <w:szCs w:val="16"/>
              </w:rPr>
            </w:pPr>
            <w:r w:rsidRPr="00683458">
              <w:rPr>
                <w:rFonts w:ascii="Arial" w:hAnsi="Arial" w:cs="Arial"/>
                <w:b/>
                <w:bCs/>
                <w:color w:val="000000"/>
                <w:sz w:val="16"/>
                <w:szCs w:val="16"/>
              </w:rPr>
              <w:t>Tabulador Mensual</w:t>
            </w:r>
          </w:p>
        </w:tc>
        <w:tc>
          <w:tcPr>
            <w:tcW w:w="1134"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4D3CDE" w:rsidRPr="00683458" w:rsidRDefault="004D3CDE" w:rsidP="00411CCF">
            <w:pPr>
              <w:spacing w:line="360" w:lineRule="auto"/>
              <w:jc w:val="center"/>
              <w:rPr>
                <w:rFonts w:ascii="Arial" w:hAnsi="Arial" w:cs="Arial"/>
                <w:b/>
                <w:bCs/>
                <w:color w:val="000000"/>
                <w:sz w:val="16"/>
                <w:szCs w:val="16"/>
              </w:rPr>
            </w:pPr>
            <w:r w:rsidRPr="00683458">
              <w:rPr>
                <w:rFonts w:ascii="Arial" w:hAnsi="Arial" w:cs="Arial"/>
                <w:b/>
                <w:bCs/>
                <w:color w:val="000000"/>
                <w:sz w:val="16"/>
                <w:szCs w:val="16"/>
              </w:rPr>
              <w:t>Proporción Aguinaldo Mensual</w:t>
            </w:r>
          </w:p>
        </w:tc>
        <w:tc>
          <w:tcPr>
            <w:tcW w:w="1134"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4D3CDE" w:rsidRPr="00683458" w:rsidRDefault="004D3CDE" w:rsidP="00411CCF">
            <w:pPr>
              <w:spacing w:line="360" w:lineRule="auto"/>
              <w:jc w:val="center"/>
              <w:rPr>
                <w:rFonts w:ascii="Arial" w:hAnsi="Arial" w:cs="Arial"/>
                <w:b/>
                <w:bCs/>
                <w:color w:val="000000"/>
                <w:sz w:val="16"/>
                <w:szCs w:val="16"/>
              </w:rPr>
            </w:pPr>
            <w:r w:rsidRPr="00683458">
              <w:rPr>
                <w:rFonts w:ascii="Arial" w:hAnsi="Arial" w:cs="Arial"/>
                <w:b/>
                <w:bCs/>
                <w:color w:val="000000"/>
                <w:sz w:val="16"/>
                <w:szCs w:val="16"/>
              </w:rPr>
              <w:t>Proporción Prima Vacacional Mensual</w:t>
            </w:r>
          </w:p>
        </w:tc>
        <w:tc>
          <w:tcPr>
            <w:tcW w:w="1843"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4D3CDE" w:rsidRPr="00683458" w:rsidRDefault="004D3CDE" w:rsidP="00411CCF">
            <w:pPr>
              <w:spacing w:line="360" w:lineRule="auto"/>
              <w:jc w:val="center"/>
              <w:rPr>
                <w:rFonts w:ascii="Arial" w:hAnsi="Arial" w:cs="Arial"/>
                <w:b/>
                <w:bCs/>
                <w:color w:val="000000"/>
                <w:sz w:val="16"/>
                <w:szCs w:val="16"/>
              </w:rPr>
            </w:pPr>
            <w:r w:rsidRPr="00683458">
              <w:rPr>
                <w:rFonts w:ascii="Arial" w:hAnsi="Arial" w:cs="Arial"/>
                <w:b/>
                <w:bCs/>
                <w:color w:val="000000"/>
                <w:sz w:val="16"/>
                <w:szCs w:val="16"/>
              </w:rPr>
              <w:t>Percepción Mensual + Proporción Aguinaldo y Prima Vacacional</w:t>
            </w:r>
          </w:p>
        </w:tc>
        <w:bookmarkStart w:id="0" w:name="_GoBack"/>
        <w:bookmarkEnd w:id="0"/>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ANALISTA ADMINISTRATIVO/TÉCNICO 2 A</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85</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18,910.21</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2,363.78</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525.28</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21,799.27</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ANALISTA ADMINISTRATIVO/TÉCNICO 2 C</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11</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22,163.80</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2,770.48</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615.66</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25,549.94</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ANALISTA ADMINISTRATIVO/TÉCNICO A</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572</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15,127.53</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1,890.94</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420.21</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17,438.68</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ANALISTA ADMINISTRATIVO/TÉCNICO B</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606</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16,378.00</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2,047.25</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454.94</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18,880.19</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ANALISTA ADMINISTRATIVO/TÉCNICO C</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63</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17,730.41</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2,216.30</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492.51</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20,439.22</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ANALISTA OPERATIVO</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88</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18,416.10</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2,302.01</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511.56</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21,229.67</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ARMERO</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49</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17,610.65</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2,201.33</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489.18</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20,301.17</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AUXILIAR ADMINISTRATIVO/TÉCNICO 1 A</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1</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17,883.23</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2,235.40</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496.76</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20,615.39</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AUXILIAR ADMINISTRATIVO/TÉCNICO 2 A</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22</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14,902.39</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1,862.80</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413.96</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17,179.14</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AUXILIAR ADMINISTRATIVO/TÉCNICO 2 B</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45</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16,134.82</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2,016.85</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448.19</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18,599.86</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AUXILIAR ADMINISTRATIVO/TÉCNICO A</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474</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11,921.59</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1,490.20</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331.16</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13,742.94</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AUXILIAR ADMINISTRATIVO/TÉCNICO B</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22</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12,907.54</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1,613.44</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358.54</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14,879.53</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AUXILIAR ADMINISTRATIVO/TÉCNICO C</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70</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13,973.96</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1,746.75</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388.17</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16,108.87</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COORDINADOR OPERATIVO</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4</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43,460.25</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5,432.53</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1,207.23</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50,100.01</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DIRECTOR DE ÁREA 1 A</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17</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77,465.58</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9,683.20</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2,151.82</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89,300.60</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DIRECTOR DE ÁREA 1 B</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21</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82,769.72</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10,346.22</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2,299.16</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95,415.09</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DIRECTOR DE ÁREA 1 C</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6</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88,435.42</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11,054.43</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2,456.54</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101,946.39</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DIRECTOR DE ÁREA 2 B</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33</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58,385.81</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7,298.23</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1,621.83</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67,305.86</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DIRECTOR DE ÁREA 2 C</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34</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61,896.14</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7,737.02</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1,719.34</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71,352.49</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DIRECTOR DE ÁREA 2 D</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4</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69,341.73</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8,667.72</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1,926.16</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79,935.61</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DIRECTOR GENERAL 1 B</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4</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100,959.55</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12,619.94</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2,804.43</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116,383.93</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DIRECTOR GENERAL 1 C</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4</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107,870.57</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13,483.82</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2,996.40</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124,350.80</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DIRECTOR GENERAL 2 B</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14</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82,769.72</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10,346.22</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2,299.16</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95,415.09</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DIRECTOR GENERAL 2 C</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14</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88,435.42</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11,054.43</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2,456.54</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101,946.39</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DIRECTOR OPERATIVO</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1</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85,288.80</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10,661.10</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2,369.13</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98,319.03</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OFICIAL</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1</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110,948.23</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13,868.53</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3,081.90</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127,898.65</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OFICIAL (U. ANÁLISIS)</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2</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111,179.73</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13,897.47</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3,088.33</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128,165.52</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OFICIAL POLICÍA</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4</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51,245.96</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6,405.75</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1,423.50</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59,075.20</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OFICIAL VIAL</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28</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26,855.73</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3,356.97</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745.99</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30,958.69</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OPERATIVO TÉCNICO/ADMINISTRATIVO B</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324</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10,171.57</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1,271.45</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282.54</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11,725.56</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OPERATIVO TÉCNICO/ADMINISTRATIVO C</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11</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11,011.25</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1,376.41</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305.87</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12,693.52</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POLICIA</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1778</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23,825.45</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2,978.18</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661.82</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27,465.45</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POLICÍA 1ERO (U. ANÁLISIS Y REACCIÓN))</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1</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111,179.73</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13,897.47</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3,088.33</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128,165.52</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POLICÍA 1ERO (U. ANÁLISIS)</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9</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74,906.78</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9,363.35</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2,080.74</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86,350.87</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POLICÍA 2DO (U. ANÁLISIS)</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10</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56,101.65</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7,012.71</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1,558.38</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64,672.74</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POLICIA DE UNIDAD DE ANÁLISIS</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5</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25,014.33</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3,126.79</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694.84</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28,835.96</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POLICIA DE UNIDAD DE REACCIÓN</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27</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26,264.32</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3,283.04</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729.56</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30,276.92</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POLICIA PRIMERO</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57</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35,638.43</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4,454.80</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989.96</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41,083.19</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POLICIA SEGUNDO</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191</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31,979.39</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3,997.42</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888.32</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36,865.13</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POLICIA TERCERO</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599</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27,379.39</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3,422.42</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760.54</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31,562.35</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POLICIA TERCERO JEFE DE UNIDAD DE ANÁLISIS</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1</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28,757.60</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3,594.70</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798.82</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33,151.12</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POLICIA TERCERO JEFE DE UNIDAD DE REACCIÓN</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3</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30,196.00</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3,774.50</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838.78</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34,809.28</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POLICIA VIAL A</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60</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23,279.04</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2,909.88</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646.64</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26,835.56</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POLICÍA VIAL B</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679</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21,856.30</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2,732.04</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607.12</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25,195.46</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PRIMER COMANDANTE (1)</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6</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48,893.74</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6,111.72</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1,358.16</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56,363.62</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PROFESIONAL/SUPERVISOR 1 C</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3</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30,834.98</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3,854.37</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856.53</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35,545.88</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PROFESIONAL/SUPERVISOR 1B</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14</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29,281.87</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3,660.23</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813.39</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33,755.49</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PROFESIONAL/SUPERVISOR A</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4</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18,539.05</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2,317.38</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514.97</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21,371.40</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PROFESIONAL/SUPERVISOR B</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528</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19,521.25</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2,440.16</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542.26</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22,503.66</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PROFESIONAL/SUPERVISOR C</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601</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20,556.68</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2,569.59</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571.02</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23,697.28</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PROFESIONISTA ESPECIALIZADO/COORDINADOR 1 A</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1</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46,081.03</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5,760.13</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1,280.03</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53,121.19</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PROFESIONISTA ESPECIALIZADO/COORDINADOR 1 B</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1</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48,852.85</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6,106.61</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1,357.02</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56,316.48</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PROFESIONISTA ESPECIALIZADO/COORDINADOR 1 C</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4</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51,788.43</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6,473.55</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1,438.57</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59,700.55</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PROFESIONISTA ESPECIALIZADO/COORDINADOR 2 A</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10</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38,400.61</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4,800.08</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1,066.68</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44,267.37</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PROFESIONISTA ESPECIALIZADO/COORDINADOR 2 B</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27</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40,710.46</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5,088.81</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1,130.85</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46,930.11</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PROFESIONISTA ESPECIALIZADO/COORDINADOR 2 C</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18</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43,157.80</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5,394.73</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1,198.83</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49,751.35</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PROFESIONISTA ESPECIALIZADO/COORDINADOR A</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6</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30,720.18</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3,840.02</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853.34</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35,413.54</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PROFESIONISTA ESPECIALIZADO/COORDINADOR B</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230</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32,568.05</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4,071.01</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904.67</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37,543.72</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PROFESIONISTA ESPECIALIZADO/COORDINADOR C</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122</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34,525.64</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4,315.71</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959.05</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39,800.39</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PROFESIONISTA OPERATIVO</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24</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25,025.52</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3,128.19</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695.15</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28,848.86</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PROFESIONISTA/JEFE DE ÁREA 1 C</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2</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39,919.87</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4,989.98</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1,108.89</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46,018.74</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PROFESIONISTA/JEFE DE ÁREA 2 A</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17</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30,002.79</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3,750.35</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833.41</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34,586.55</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PROFESIONISTA/JEFE DE ÁREA 2 B</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56</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31,986.55</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3,998.32</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888.52</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36,873.38</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PROFESIONISTA/JEFE DE ÁREA 2 C</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5</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33,265.47</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4,158.18</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924.04</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38,347.69</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PROFESIONISTA/JEFE DE ÁREA A</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2</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24,001.62</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3,000.20</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666.71</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27,668.53</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PROFESIONISTA/JEFE DE ÁREA B</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418</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25,272.46</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3,159.06</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702.01</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29,133.53</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PROFESIONISTA/JEFE DE ÁREA C</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211</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26,612.72</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3,326.59</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739.24</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30,678.55</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SEGUNDO COMANDANTE</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29</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31,904.37</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3,988.05</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886.23</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36,778.65</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SUBDIRECTOR 1 A</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1</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61,701.45</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7,712.68</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1,713.93</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71,128.06</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SUBDIRECTOR 1 C</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1</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69,341.73</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8,667.72</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1,926.16</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79,935.61</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SUBDIRECTOR 2 A</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2</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51,417.62</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6,427.20</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1,428.27</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59,273.09</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SUBDIRECTOR 2 B</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22</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54,507.71</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6,813.46</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1,514.10</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62,835.28</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SUBDIRECTOR 2 C</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11</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57,784.76</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7,223.10</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1,605.13</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66,612.99</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SUBDIRECTOR A</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2</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41,133.81</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5,141.73</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1,142.61</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47,418.14</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SUBDIRECTOR B</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49</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43,605.88</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5,450.74</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1,211.27</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50,267.89</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SUBDIRECTOR C</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40</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46,227.79</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5,778.47</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1,284.11</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53,290.37</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SUBINSPECTOR</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2</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126,480.97</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15,810.12</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3,513.36</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145,804.45</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SUBOFICIAL (U. ANÁLISIS Y REACCIÓN)</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2</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111,179.73</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13,897.47</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3,088.33</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128,165.52</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SUBOFICIAL (U. ANÁLISIS)</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10</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92,218.42</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11,527.30</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2,561.62</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106,307.35</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SUBOFICIAL POLICÍA</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10</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42,766.14</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5,345.77</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1,187.95</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49,299.86</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SUBOFICIAL VIAL</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30</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24,964.12</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3,120.52</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693.45</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28,778.08</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SUBSECRETARIO B</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3</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115,255.90</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14,406.99</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3,201.55</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132,864.44</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SUBSECRETARIO C</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1</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132,544.28</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16,568.04</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3,681.79</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152,794.10</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SUPERVISOR OPERATIVO</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53</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24,001.62</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3,000.20</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666.71</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27,668.53</w:t>
            </w:r>
          </w:p>
        </w:tc>
      </w:tr>
      <w:tr w:rsidR="004D3CDE" w:rsidRPr="00683458" w:rsidTr="004D3CDE">
        <w:trPr>
          <w:trHeight w:val="358"/>
          <w:jc w:val="center"/>
        </w:trPr>
        <w:tc>
          <w:tcPr>
            <w:tcW w:w="4248" w:type="dxa"/>
            <w:tcBorders>
              <w:top w:val="nil"/>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TITULAR DE DEPENDENCIA 1</w:t>
            </w:r>
          </w:p>
        </w:tc>
        <w:tc>
          <w:tcPr>
            <w:tcW w:w="96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2</w:t>
            </w:r>
          </w:p>
        </w:tc>
        <w:tc>
          <w:tcPr>
            <w:tcW w:w="992"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149,851.04</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18,731.38</w:t>
            </w:r>
          </w:p>
        </w:tc>
        <w:tc>
          <w:tcPr>
            <w:tcW w:w="1134"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4,162.53</w:t>
            </w:r>
          </w:p>
        </w:tc>
        <w:tc>
          <w:tcPr>
            <w:tcW w:w="1843" w:type="dxa"/>
            <w:tcBorders>
              <w:top w:val="nil"/>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172,744.95</w:t>
            </w:r>
          </w:p>
        </w:tc>
      </w:tr>
      <w:tr w:rsidR="004D3CDE" w:rsidRPr="00683458" w:rsidTr="004D3CDE">
        <w:trPr>
          <w:trHeight w:val="358"/>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TITULAR DE DEPENDENCIA 1/COMISARIO</w:t>
            </w:r>
          </w:p>
        </w:tc>
        <w:tc>
          <w:tcPr>
            <w:tcW w:w="962" w:type="dxa"/>
            <w:tcBorders>
              <w:top w:val="single" w:sz="4" w:space="0" w:color="auto"/>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1</w:t>
            </w:r>
          </w:p>
        </w:tc>
        <w:tc>
          <w:tcPr>
            <w:tcW w:w="992" w:type="dxa"/>
            <w:tcBorders>
              <w:top w:val="single" w:sz="4" w:space="0" w:color="auto"/>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149,851.04</w:t>
            </w:r>
          </w:p>
        </w:tc>
        <w:tc>
          <w:tcPr>
            <w:tcW w:w="1134" w:type="dxa"/>
            <w:tcBorders>
              <w:top w:val="single" w:sz="4" w:space="0" w:color="auto"/>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18,731.38</w:t>
            </w:r>
          </w:p>
        </w:tc>
        <w:tc>
          <w:tcPr>
            <w:tcW w:w="1134" w:type="dxa"/>
            <w:tcBorders>
              <w:top w:val="single" w:sz="4" w:space="0" w:color="auto"/>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4,162.53</w:t>
            </w:r>
          </w:p>
        </w:tc>
        <w:tc>
          <w:tcPr>
            <w:tcW w:w="1843" w:type="dxa"/>
            <w:tcBorders>
              <w:top w:val="single" w:sz="4" w:space="0" w:color="auto"/>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172,744.95</w:t>
            </w:r>
          </w:p>
        </w:tc>
      </w:tr>
      <w:tr w:rsidR="004D3CDE" w:rsidRPr="00683458" w:rsidTr="004D3CDE">
        <w:trPr>
          <w:trHeight w:val="358"/>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TITULAR DE DEPENDENCIA 2 A</w:t>
            </w:r>
          </w:p>
        </w:tc>
        <w:tc>
          <w:tcPr>
            <w:tcW w:w="962" w:type="dxa"/>
            <w:tcBorders>
              <w:top w:val="single" w:sz="4" w:space="0" w:color="auto"/>
              <w:left w:val="nil"/>
              <w:bottom w:val="single" w:sz="4" w:space="0" w:color="auto"/>
              <w:right w:val="single" w:sz="4" w:space="0" w:color="auto"/>
            </w:tcBorders>
            <w:noWrap/>
            <w:vAlign w:val="center"/>
            <w:hideMark/>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1</w:t>
            </w:r>
          </w:p>
        </w:tc>
        <w:tc>
          <w:tcPr>
            <w:tcW w:w="992" w:type="dxa"/>
            <w:tcBorders>
              <w:top w:val="single" w:sz="4" w:space="0" w:color="auto"/>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107,870.57</w:t>
            </w:r>
          </w:p>
        </w:tc>
        <w:tc>
          <w:tcPr>
            <w:tcW w:w="1134" w:type="dxa"/>
            <w:tcBorders>
              <w:top w:val="single" w:sz="4" w:space="0" w:color="auto"/>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13,483.82</w:t>
            </w:r>
          </w:p>
        </w:tc>
        <w:tc>
          <w:tcPr>
            <w:tcW w:w="1134" w:type="dxa"/>
            <w:tcBorders>
              <w:top w:val="single" w:sz="4" w:space="0" w:color="auto"/>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2,996.40</w:t>
            </w:r>
          </w:p>
        </w:tc>
        <w:tc>
          <w:tcPr>
            <w:tcW w:w="1843" w:type="dxa"/>
            <w:tcBorders>
              <w:top w:val="single" w:sz="4" w:space="0" w:color="auto"/>
              <w:left w:val="nil"/>
              <w:bottom w:val="single" w:sz="4" w:space="0" w:color="auto"/>
              <w:right w:val="single" w:sz="4" w:space="0" w:color="auto"/>
            </w:tcBorders>
            <w:noWrap/>
            <w:vAlign w:val="center"/>
            <w:hideMark/>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124,350.80</w:t>
            </w:r>
          </w:p>
        </w:tc>
      </w:tr>
      <w:tr w:rsidR="004D3CDE" w:rsidRPr="00683458" w:rsidTr="004D3CDE">
        <w:trPr>
          <w:trHeight w:val="358"/>
          <w:jc w:val="center"/>
        </w:trPr>
        <w:tc>
          <w:tcPr>
            <w:tcW w:w="4248" w:type="dxa"/>
            <w:tcBorders>
              <w:top w:val="single" w:sz="4" w:space="0" w:color="auto"/>
              <w:left w:val="single" w:sz="4" w:space="0" w:color="auto"/>
              <w:bottom w:val="single" w:sz="4" w:space="0" w:color="auto"/>
              <w:right w:val="single" w:sz="4" w:space="0" w:color="auto"/>
            </w:tcBorders>
            <w:noWrap/>
            <w:vAlign w:val="center"/>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TITULAR DE DEPENDENCIA 2 B</w:t>
            </w:r>
          </w:p>
        </w:tc>
        <w:tc>
          <w:tcPr>
            <w:tcW w:w="962" w:type="dxa"/>
            <w:tcBorders>
              <w:top w:val="single" w:sz="4" w:space="0" w:color="auto"/>
              <w:left w:val="nil"/>
              <w:bottom w:val="single" w:sz="4" w:space="0" w:color="auto"/>
              <w:right w:val="single" w:sz="4" w:space="0" w:color="auto"/>
            </w:tcBorders>
            <w:noWrap/>
            <w:vAlign w:val="center"/>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13</w:t>
            </w:r>
          </w:p>
        </w:tc>
        <w:tc>
          <w:tcPr>
            <w:tcW w:w="992" w:type="dxa"/>
            <w:tcBorders>
              <w:top w:val="single" w:sz="4" w:space="0" w:color="auto"/>
              <w:left w:val="nil"/>
              <w:bottom w:val="single" w:sz="4" w:space="0" w:color="auto"/>
              <w:right w:val="single" w:sz="4" w:space="0" w:color="auto"/>
            </w:tcBorders>
            <w:noWrap/>
            <w:vAlign w:val="center"/>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115,255.90</w:t>
            </w:r>
          </w:p>
        </w:tc>
        <w:tc>
          <w:tcPr>
            <w:tcW w:w="1134" w:type="dxa"/>
            <w:tcBorders>
              <w:top w:val="single" w:sz="4" w:space="0" w:color="auto"/>
              <w:left w:val="nil"/>
              <w:bottom w:val="single" w:sz="4" w:space="0" w:color="auto"/>
              <w:right w:val="single" w:sz="4" w:space="0" w:color="auto"/>
            </w:tcBorders>
            <w:noWrap/>
            <w:vAlign w:val="center"/>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14,406.99</w:t>
            </w:r>
          </w:p>
        </w:tc>
        <w:tc>
          <w:tcPr>
            <w:tcW w:w="1134" w:type="dxa"/>
            <w:tcBorders>
              <w:top w:val="single" w:sz="4" w:space="0" w:color="auto"/>
              <w:left w:val="nil"/>
              <w:bottom w:val="single" w:sz="4" w:space="0" w:color="auto"/>
              <w:right w:val="single" w:sz="4" w:space="0" w:color="auto"/>
            </w:tcBorders>
            <w:noWrap/>
            <w:vAlign w:val="center"/>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3,201.55</w:t>
            </w:r>
          </w:p>
        </w:tc>
        <w:tc>
          <w:tcPr>
            <w:tcW w:w="1843" w:type="dxa"/>
            <w:tcBorders>
              <w:top w:val="single" w:sz="4" w:space="0" w:color="auto"/>
              <w:left w:val="nil"/>
              <w:bottom w:val="single" w:sz="4" w:space="0" w:color="auto"/>
              <w:right w:val="single" w:sz="4" w:space="0" w:color="auto"/>
            </w:tcBorders>
            <w:noWrap/>
            <w:vAlign w:val="center"/>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132,864.44</w:t>
            </w:r>
          </w:p>
        </w:tc>
      </w:tr>
      <w:tr w:rsidR="004D3CDE" w:rsidRPr="00683458" w:rsidTr="004D3CDE">
        <w:trPr>
          <w:trHeight w:val="358"/>
          <w:jc w:val="center"/>
        </w:trPr>
        <w:tc>
          <w:tcPr>
            <w:tcW w:w="4248" w:type="dxa"/>
            <w:tcBorders>
              <w:top w:val="single" w:sz="4" w:space="0" w:color="auto"/>
              <w:left w:val="single" w:sz="4" w:space="0" w:color="auto"/>
              <w:bottom w:val="single" w:sz="4" w:space="0" w:color="auto"/>
              <w:right w:val="single" w:sz="4" w:space="0" w:color="auto"/>
            </w:tcBorders>
            <w:noWrap/>
            <w:vAlign w:val="center"/>
          </w:tcPr>
          <w:p w:rsidR="004D3CDE" w:rsidRPr="00683458" w:rsidRDefault="004D3CDE" w:rsidP="00411CCF">
            <w:pPr>
              <w:spacing w:line="360" w:lineRule="auto"/>
              <w:rPr>
                <w:rFonts w:ascii="Arial" w:hAnsi="Arial" w:cs="Arial"/>
                <w:color w:val="000000"/>
                <w:sz w:val="16"/>
                <w:szCs w:val="16"/>
              </w:rPr>
            </w:pPr>
            <w:r w:rsidRPr="00683458">
              <w:rPr>
                <w:rFonts w:ascii="Arial" w:hAnsi="Arial" w:cs="Arial"/>
                <w:sz w:val="16"/>
                <w:szCs w:val="16"/>
              </w:rPr>
              <w:t>TITULAR DE DEPENDENCIA 2 C</w:t>
            </w:r>
          </w:p>
        </w:tc>
        <w:tc>
          <w:tcPr>
            <w:tcW w:w="962" w:type="dxa"/>
            <w:tcBorders>
              <w:top w:val="single" w:sz="4" w:space="0" w:color="auto"/>
              <w:left w:val="nil"/>
              <w:bottom w:val="single" w:sz="4" w:space="0" w:color="auto"/>
              <w:right w:val="single" w:sz="4" w:space="0" w:color="auto"/>
            </w:tcBorders>
            <w:noWrap/>
            <w:vAlign w:val="center"/>
          </w:tcPr>
          <w:p w:rsidR="004D3CDE" w:rsidRPr="00683458" w:rsidRDefault="004D3CDE" w:rsidP="00411CCF">
            <w:pPr>
              <w:spacing w:line="360" w:lineRule="auto"/>
              <w:jc w:val="center"/>
              <w:rPr>
                <w:rFonts w:ascii="Arial" w:hAnsi="Arial" w:cs="Arial"/>
                <w:color w:val="000000"/>
                <w:sz w:val="16"/>
                <w:szCs w:val="16"/>
              </w:rPr>
            </w:pPr>
            <w:r w:rsidRPr="00683458">
              <w:rPr>
                <w:rFonts w:ascii="Arial" w:hAnsi="Arial" w:cs="Arial"/>
                <w:sz w:val="16"/>
                <w:szCs w:val="16"/>
              </w:rPr>
              <w:t>4</w:t>
            </w:r>
          </w:p>
        </w:tc>
        <w:tc>
          <w:tcPr>
            <w:tcW w:w="992" w:type="dxa"/>
            <w:tcBorders>
              <w:top w:val="single" w:sz="4" w:space="0" w:color="auto"/>
              <w:left w:val="nil"/>
              <w:bottom w:val="single" w:sz="4" w:space="0" w:color="auto"/>
              <w:right w:val="single" w:sz="4" w:space="0" w:color="auto"/>
            </w:tcBorders>
            <w:noWrap/>
            <w:vAlign w:val="center"/>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132,544.28</w:t>
            </w:r>
          </w:p>
        </w:tc>
        <w:tc>
          <w:tcPr>
            <w:tcW w:w="1134" w:type="dxa"/>
            <w:tcBorders>
              <w:top w:val="single" w:sz="4" w:space="0" w:color="auto"/>
              <w:left w:val="nil"/>
              <w:bottom w:val="single" w:sz="4" w:space="0" w:color="auto"/>
              <w:right w:val="single" w:sz="4" w:space="0" w:color="auto"/>
            </w:tcBorders>
            <w:noWrap/>
            <w:vAlign w:val="center"/>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16,568.04</w:t>
            </w:r>
          </w:p>
        </w:tc>
        <w:tc>
          <w:tcPr>
            <w:tcW w:w="1134" w:type="dxa"/>
            <w:tcBorders>
              <w:top w:val="single" w:sz="4" w:space="0" w:color="auto"/>
              <w:left w:val="nil"/>
              <w:bottom w:val="single" w:sz="4" w:space="0" w:color="auto"/>
              <w:right w:val="single" w:sz="4" w:space="0" w:color="auto"/>
            </w:tcBorders>
            <w:noWrap/>
            <w:vAlign w:val="center"/>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3,681.79</w:t>
            </w:r>
          </w:p>
        </w:tc>
        <w:tc>
          <w:tcPr>
            <w:tcW w:w="1843" w:type="dxa"/>
            <w:tcBorders>
              <w:top w:val="single" w:sz="4" w:space="0" w:color="auto"/>
              <w:left w:val="nil"/>
              <w:bottom w:val="single" w:sz="4" w:space="0" w:color="auto"/>
              <w:right w:val="single" w:sz="4" w:space="0" w:color="auto"/>
            </w:tcBorders>
            <w:noWrap/>
            <w:vAlign w:val="center"/>
          </w:tcPr>
          <w:p w:rsidR="004D3CDE" w:rsidRPr="00683458" w:rsidRDefault="004D3CDE" w:rsidP="00411CCF">
            <w:pPr>
              <w:spacing w:line="360" w:lineRule="auto"/>
              <w:jc w:val="right"/>
              <w:rPr>
                <w:rFonts w:ascii="Arial" w:hAnsi="Arial" w:cs="Arial"/>
                <w:color w:val="000000"/>
                <w:sz w:val="16"/>
                <w:szCs w:val="16"/>
              </w:rPr>
            </w:pPr>
            <w:r w:rsidRPr="00683458">
              <w:rPr>
                <w:rFonts w:ascii="Arial" w:hAnsi="Arial" w:cs="Arial"/>
                <w:sz w:val="16"/>
                <w:szCs w:val="16"/>
              </w:rPr>
              <w:t>152,794.10</w:t>
            </w:r>
          </w:p>
        </w:tc>
      </w:tr>
    </w:tbl>
    <w:p w:rsidR="004D3CDE" w:rsidRPr="00F163DE" w:rsidRDefault="004D3CDE" w:rsidP="002930DA">
      <w:pPr>
        <w:pStyle w:val="Texto"/>
        <w:spacing w:before="50" w:after="40" w:line="240" w:lineRule="auto"/>
        <w:rPr>
          <w:rFonts w:cs="Arial"/>
        </w:rPr>
      </w:pPr>
    </w:p>
    <w:p w:rsidR="002930DA" w:rsidRPr="00F163DE" w:rsidRDefault="002930DA" w:rsidP="002930DA">
      <w:pPr>
        <w:pStyle w:val="Texto"/>
        <w:spacing w:before="40" w:after="40" w:line="240" w:lineRule="auto"/>
        <w:ind w:firstLine="0"/>
        <w:rPr>
          <w:rFonts w:cs="Arial"/>
        </w:rPr>
      </w:pPr>
    </w:p>
    <w:p w:rsidR="004A272D" w:rsidRPr="00F163DE" w:rsidRDefault="002930DA" w:rsidP="002930DA">
      <w:pPr>
        <w:pStyle w:val="Texto"/>
        <w:spacing w:line="252" w:lineRule="exact"/>
        <w:rPr>
          <w:rFonts w:cs="Arial"/>
          <w:szCs w:val="18"/>
        </w:rPr>
      </w:pPr>
      <w:r w:rsidRPr="00F163DE">
        <w:rPr>
          <w:rFonts w:cs="Arial"/>
          <w:szCs w:val="18"/>
        </w:rPr>
        <w:t xml:space="preserve">En la Ciudad de México, Distrito Federal, siendo las doce horas con catorce minutos del día 27 de febrero del año dos mil trece, con fundamento en los artículos 11 de la Ley General de Contabilidad Gubernamental, 12, fracción IV, y 64 del Reglamento Interior de la Secretaría de Hacienda y Crédito Público, el Titular de la Unidad de Contabilidad Gubernamental de la Subsecretaría de Egresos de la Secretaría de Hacienda y Crédito Público, en mi calidad de Secretario Técnico del Consejo Nacional de Armonización Contable, HAGO CONSTAR Y CERTIFICO que el documento consistente en 2 fojas útiles, impresas por anverso y reverso, rubricadas y cotejadas, denominado Norma para armonizar la presentación de la información adicional del Proyecto del Presupuesto de Egresos, corresponde con el texto aprobado por el Consejo Nacional de Armonización Contable, mismo que estuvo a la vista de los integrantes de dicho Consejo en su primera reunión celebrada, en segunda convocatoria, este 27 de febrero del presente año, situación que se certifica para los efectos legales conducentes.- El Secretario Técnico del Consejo Nacional de Armonización Contable, </w:t>
      </w:r>
      <w:r w:rsidRPr="00F163DE">
        <w:rPr>
          <w:rFonts w:cs="Arial"/>
          <w:b/>
          <w:szCs w:val="18"/>
        </w:rPr>
        <w:t>Juan Manuel Alcocer Gamba</w:t>
      </w:r>
      <w:r w:rsidRPr="00F163DE">
        <w:rPr>
          <w:rFonts w:cs="Arial"/>
          <w:szCs w:val="18"/>
        </w:rPr>
        <w:t>.- Rúbrica.</w:t>
      </w:r>
    </w:p>
    <w:p w:rsidR="00F163DE" w:rsidRPr="00F163DE" w:rsidRDefault="00F163DE" w:rsidP="002930DA">
      <w:pPr>
        <w:pStyle w:val="Texto"/>
        <w:spacing w:line="252" w:lineRule="exact"/>
        <w:rPr>
          <w:rFonts w:cs="Arial"/>
          <w:szCs w:val="18"/>
        </w:rPr>
      </w:pPr>
    </w:p>
    <w:p w:rsidR="004A272D" w:rsidRPr="00757C89" w:rsidRDefault="004A272D" w:rsidP="004A272D">
      <w:pPr>
        <w:pStyle w:val="Texto"/>
        <w:spacing w:after="120" w:line="232" w:lineRule="exact"/>
        <w:jc w:val="center"/>
        <w:rPr>
          <w:rFonts w:cs="Arial"/>
          <w:b/>
        </w:rPr>
      </w:pPr>
      <w:r w:rsidRPr="00757C89">
        <w:rPr>
          <w:rFonts w:cs="Arial"/>
          <w:b/>
        </w:rPr>
        <w:t xml:space="preserve">Acuerdo por el que se </w:t>
      </w:r>
      <w:r w:rsidR="00F163DE" w:rsidRPr="00757C89">
        <w:rPr>
          <w:rFonts w:cs="Arial"/>
          <w:b/>
        </w:rPr>
        <w:t xml:space="preserve">reforma </w:t>
      </w:r>
      <w:r w:rsidRPr="00757C89">
        <w:rPr>
          <w:rFonts w:cs="Arial"/>
          <w:b/>
        </w:rPr>
        <w:t>la Norma para armonizar la presentación de la información adicional del Proyecto del Presupuesto de Egresos</w:t>
      </w:r>
    </w:p>
    <w:p w:rsidR="004A272D" w:rsidRPr="00757C89" w:rsidRDefault="004A272D" w:rsidP="004A272D">
      <w:pPr>
        <w:pStyle w:val="Texto"/>
        <w:ind w:firstLine="0"/>
        <w:jc w:val="center"/>
        <w:rPr>
          <w:rFonts w:cs="Arial"/>
          <w:color w:val="0000FF"/>
          <w:szCs w:val="18"/>
        </w:rPr>
      </w:pPr>
      <w:r w:rsidRPr="00757C89">
        <w:rPr>
          <w:rFonts w:cs="Arial"/>
          <w:color w:val="0000FF"/>
          <w:szCs w:val="18"/>
        </w:rPr>
        <w:t xml:space="preserve">Publicado DOF </w:t>
      </w:r>
      <w:r w:rsidR="00F163DE" w:rsidRPr="00757C89">
        <w:rPr>
          <w:rFonts w:cs="Arial"/>
          <w:color w:val="0000FF"/>
          <w:szCs w:val="18"/>
        </w:rPr>
        <w:t>2</w:t>
      </w:r>
      <w:r w:rsidRPr="00757C89">
        <w:rPr>
          <w:rFonts w:cs="Arial"/>
          <w:color w:val="0000FF"/>
          <w:szCs w:val="18"/>
        </w:rPr>
        <w:t>3-</w:t>
      </w:r>
      <w:r w:rsidR="00F163DE" w:rsidRPr="00757C89">
        <w:rPr>
          <w:rFonts w:cs="Arial"/>
          <w:color w:val="0000FF"/>
          <w:szCs w:val="18"/>
        </w:rPr>
        <w:t>12</w:t>
      </w:r>
      <w:r w:rsidRPr="00757C89">
        <w:rPr>
          <w:rFonts w:cs="Arial"/>
          <w:color w:val="0000FF"/>
          <w:szCs w:val="18"/>
        </w:rPr>
        <w:t>-2015</w:t>
      </w:r>
    </w:p>
    <w:p w:rsidR="004A272D" w:rsidRPr="00757C89" w:rsidRDefault="004A272D" w:rsidP="004A272D">
      <w:pPr>
        <w:pStyle w:val="Texto"/>
        <w:ind w:firstLine="0"/>
        <w:jc w:val="center"/>
        <w:rPr>
          <w:rFonts w:cs="Arial"/>
          <w:color w:val="0000FF"/>
          <w:szCs w:val="18"/>
        </w:rPr>
      </w:pPr>
    </w:p>
    <w:p w:rsidR="004A272D" w:rsidRPr="00757C89" w:rsidRDefault="004A272D" w:rsidP="004A272D">
      <w:pPr>
        <w:spacing w:before="120" w:after="120"/>
        <w:jc w:val="center"/>
        <w:rPr>
          <w:rFonts w:ascii="Arial" w:hAnsi="Arial" w:cs="Arial"/>
          <w:b/>
          <w:sz w:val="18"/>
          <w:szCs w:val="18"/>
        </w:rPr>
      </w:pPr>
      <w:r w:rsidRPr="00757C89">
        <w:rPr>
          <w:rFonts w:ascii="Arial" w:hAnsi="Arial" w:cs="Arial"/>
          <w:b/>
          <w:sz w:val="18"/>
          <w:szCs w:val="18"/>
        </w:rPr>
        <w:t>TRANSITORIOS</w:t>
      </w:r>
    </w:p>
    <w:p w:rsidR="004A272D" w:rsidRPr="00757C89" w:rsidRDefault="004A272D" w:rsidP="004A272D">
      <w:pPr>
        <w:spacing w:after="120"/>
        <w:jc w:val="both"/>
        <w:rPr>
          <w:rFonts w:ascii="Arial" w:hAnsi="Arial" w:cs="Arial"/>
          <w:sz w:val="18"/>
          <w:szCs w:val="18"/>
        </w:rPr>
      </w:pPr>
      <w:r w:rsidRPr="00757C89">
        <w:rPr>
          <w:rFonts w:ascii="Arial" w:hAnsi="Arial" w:cs="Arial"/>
          <w:b/>
          <w:sz w:val="18"/>
          <w:szCs w:val="18"/>
        </w:rPr>
        <w:t>PRIMERO.-</w:t>
      </w:r>
      <w:r w:rsidRPr="00757C89">
        <w:rPr>
          <w:rFonts w:ascii="Arial" w:hAnsi="Arial" w:cs="Arial"/>
          <w:sz w:val="18"/>
          <w:szCs w:val="18"/>
        </w:rPr>
        <w:t xml:space="preserve"> El presente Acuerdo entrará en vigor a partir del inicio del ejercicio fiscal de 2016.</w:t>
      </w:r>
    </w:p>
    <w:p w:rsidR="004A272D" w:rsidRPr="00757C89" w:rsidRDefault="004A272D" w:rsidP="004A272D">
      <w:pPr>
        <w:spacing w:after="120"/>
        <w:jc w:val="both"/>
        <w:rPr>
          <w:rFonts w:ascii="Arial" w:hAnsi="Arial" w:cs="Arial"/>
          <w:sz w:val="18"/>
          <w:szCs w:val="18"/>
        </w:rPr>
      </w:pPr>
      <w:r w:rsidRPr="00757C89">
        <w:rPr>
          <w:rFonts w:ascii="Arial" w:hAnsi="Arial" w:cs="Arial"/>
          <w:b/>
          <w:sz w:val="18"/>
          <w:szCs w:val="18"/>
        </w:rPr>
        <w:t xml:space="preserve">SEGUNDO.- </w:t>
      </w:r>
      <w:r w:rsidRPr="00757C89">
        <w:rPr>
          <w:rFonts w:ascii="Arial" w:hAnsi="Arial" w:cs="Arial"/>
          <w:sz w:val="18"/>
          <w:szCs w:val="18"/>
        </w:rPr>
        <w:t xml:space="preserve">Las entidades federativas, en cumplimiento de lo dispuesto por el artículo 7, segundo párrafo, de la Ley General de Contabilidad Gubernamental deberán publicar el presente Acuerdo, en sus medios oficiales de difusión escritos y electrónicos, dentro de un plazo de 30 días hábiles siguientes a la publicación del presente en el Diario Oficial de la Federación. </w:t>
      </w:r>
    </w:p>
    <w:p w:rsidR="004A272D" w:rsidRPr="00757C89" w:rsidRDefault="004A272D" w:rsidP="004A272D">
      <w:pPr>
        <w:spacing w:after="120"/>
        <w:jc w:val="both"/>
        <w:rPr>
          <w:rFonts w:ascii="Arial" w:hAnsi="Arial" w:cs="Arial"/>
          <w:sz w:val="18"/>
          <w:szCs w:val="18"/>
        </w:rPr>
      </w:pPr>
      <w:r w:rsidRPr="00757C89">
        <w:rPr>
          <w:rFonts w:ascii="Arial" w:hAnsi="Arial" w:cs="Arial"/>
          <w:b/>
          <w:sz w:val="18"/>
          <w:szCs w:val="18"/>
        </w:rPr>
        <w:t xml:space="preserve">TERCERO.- </w:t>
      </w:r>
      <w:r w:rsidRPr="00757C89">
        <w:rPr>
          <w:rFonts w:ascii="Arial" w:hAnsi="Arial" w:cs="Arial"/>
          <w:sz w:val="18"/>
          <w:szCs w:val="18"/>
        </w:rPr>
        <w:t>En términos de los artículos 7 y 15 de la Ley General de Contabilidad Gubernamental, el Secretario Técnico llevará un registro público en una página de Internet de los actos que los gobiernos de las entidades federativas, municipios y demarcaciones territoriales del Distrito Federal realicen para la adopción e implementación del presente Acuerdo. Para tales efectos, los gobiernos de las Entidades Federativas y los ayuntamientos de los municipios remitirán a la Secretaria Técnica la información relacionada con dichos actos. Dicha información deberá ser enviada a la dirección electrónica conac_sriotecnico@hacienda.gob.mx, dentro de un plazo de 15 días hábiles contados a partir de la conclusión del plazo fijado en el presente. Los municipios sujetos del presente acuerdo podrán enviar la información antes referida por correo ordinario, a la atención de la Secretaria Técnica del CONAC, en el domicilio de Constituyentes 1001, Colonia Belén de las Flores, Delegación Álvaro Obregón, México, D.F., C.P. 01110.</w:t>
      </w:r>
    </w:p>
    <w:p w:rsidR="004A272D" w:rsidRPr="00757C89" w:rsidRDefault="004A272D" w:rsidP="00F163DE">
      <w:pPr>
        <w:spacing w:after="120"/>
        <w:jc w:val="both"/>
        <w:rPr>
          <w:rFonts w:ascii="Arial" w:hAnsi="Arial" w:cs="Arial"/>
          <w:sz w:val="18"/>
          <w:szCs w:val="18"/>
        </w:rPr>
      </w:pPr>
      <w:r w:rsidRPr="00757C89">
        <w:rPr>
          <w:rFonts w:ascii="Arial" w:hAnsi="Arial" w:cs="Arial"/>
          <w:sz w:val="18"/>
          <w:szCs w:val="18"/>
        </w:rPr>
        <w:t xml:space="preserve">En la Ciudad de México, siendo las catorce treinta horas del día 10 de diciembre del año dos mil quince, con fundamento en los artículos 11 de la Ley General de Contabilidad Gubernamental, 12, fracción IV, y 64 del Reglamento Interior de la Secretaría de Hacienda y Crédito Público, el Titular de la Unidad de Contabilidad Gubernamental de la Subsecretaría de Egresos de la Secretaría de Hacienda y Crédito Público, en mi calidad de Secretaria Técnica del Consejo Nacional de Armonización Contable, HAGO CONSTAR Y CERTIFICO que el documento consistente 1 foja útil, rubricada y cotejada, corresponde con el texto del Acuerdo por el que se Reforma la Norma para armonizar la presentación de la información adicional del Proyecto del Presupuesto de Egresos, aprobado por el Consejo Nacional de Armonización Contable, mismo que estuvo a la vista de los integrantes de dicho Consejo en su cuarta reunión celebrada, en segunda convocatoria, el 10 de diciembre del presente año, situación que se certifica para los efectos legales conducentes. </w:t>
      </w:r>
      <w:r w:rsidR="005C35F1" w:rsidRPr="00757C89">
        <w:rPr>
          <w:rFonts w:ascii="Arial" w:hAnsi="Arial" w:cs="Arial"/>
          <w:sz w:val="18"/>
          <w:szCs w:val="18"/>
        </w:rPr>
        <w:t>Rúbrica.</w:t>
      </w:r>
    </w:p>
    <w:p w:rsidR="00F163DE" w:rsidRPr="00757C89" w:rsidRDefault="00F163DE" w:rsidP="00F163DE">
      <w:pPr>
        <w:spacing w:after="120"/>
        <w:jc w:val="both"/>
        <w:rPr>
          <w:rFonts w:ascii="Arial" w:hAnsi="Arial" w:cs="Arial"/>
          <w:sz w:val="18"/>
          <w:szCs w:val="18"/>
        </w:rPr>
      </w:pPr>
      <w:r w:rsidRPr="00757C89">
        <w:rPr>
          <w:rFonts w:ascii="Arial" w:hAnsi="Arial" w:cs="Arial"/>
          <w:sz w:val="18"/>
          <w:szCs w:val="18"/>
        </w:rPr>
        <w:t xml:space="preserve">La Secretaria Técnica del Consejo Nacional de Armonización Contable, </w:t>
      </w:r>
      <w:r w:rsidRPr="00757C89">
        <w:rPr>
          <w:rFonts w:ascii="Arial" w:hAnsi="Arial" w:cs="Arial"/>
          <w:b/>
          <w:sz w:val="18"/>
          <w:szCs w:val="18"/>
        </w:rPr>
        <w:t>María Teresa Castro Corro</w:t>
      </w:r>
      <w:r w:rsidRPr="00757C89">
        <w:rPr>
          <w:rFonts w:ascii="Arial" w:hAnsi="Arial" w:cs="Arial"/>
          <w:sz w:val="18"/>
          <w:szCs w:val="18"/>
        </w:rPr>
        <w:t>.- Rúbrica.</w:t>
      </w:r>
    </w:p>
    <w:sectPr w:rsidR="00F163DE" w:rsidRPr="00757C89" w:rsidSect="00CD5017">
      <w:headerReference w:type="even" r:id="rId7"/>
      <w:pgSz w:w="12240" w:h="15840" w:code="1"/>
      <w:pgMar w:top="993" w:right="1699" w:bottom="993" w:left="1699"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47B" w:rsidRDefault="009D547B" w:rsidP="00E62986">
      <w:r>
        <w:separator/>
      </w:r>
    </w:p>
  </w:endnote>
  <w:endnote w:type="continuationSeparator" w:id="0">
    <w:p w:rsidR="009D547B" w:rsidRDefault="009D547B" w:rsidP="00E62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G Palacio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NNNA E+ Eureka Sans">
    <w:altName w:val="Lath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47B" w:rsidRDefault="009D547B" w:rsidP="00E62986">
      <w:r>
        <w:separator/>
      </w:r>
    </w:p>
  </w:footnote>
  <w:footnote w:type="continuationSeparator" w:id="0">
    <w:p w:rsidR="009D547B" w:rsidRDefault="009D547B" w:rsidP="00E62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539" w:rsidRDefault="00091539" w:rsidP="0056108F">
    <w:pPr>
      <w:pStyle w:val="Fechas"/>
    </w:pPr>
    <w:r>
      <w:fldChar w:fldCharType="begin"/>
    </w:r>
    <w:r>
      <w:instrText>PAGE   \* MERGEFORMAT</w:instrText>
    </w:r>
    <w:r>
      <w:fldChar w:fldCharType="separate"/>
    </w:r>
    <w:r>
      <w:rPr>
        <w:noProof/>
      </w:rPr>
      <w:t>22</w:t>
    </w:r>
    <w:r>
      <w:fldChar w:fldCharType="end"/>
    </w:r>
    <w:r>
      <w:t xml:space="preserve">     (Tercera Sección)</w:t>
    </w:r>
    <w:r>
      <w:tab/>
      <w:t>DIARIO OFICIAL</w:t>
    </w:r>
    <w:r>
      <w:tab/>
      <w:t>Miércoles 3 de abril de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B58A5"/>
    <w:multiLevelType w:val="hybridMultilevel"/>
    <w:tmpl w:val="0E6E10F8"/>
    <w:lvl w:ilvl="0" w:tplc="52A4E80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6316B1"/>
    <w:multiLevelType w:val="hybridMultilevel"/>
    <w:tmpl w:val="57024D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112D2C"/>
    <w:multiLevelType w:val="hybridMultilevel"/>
    <w:tmpl w:val="524CA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D0061D"/>
    <w:multiLevelType w:val="hybridMultilevel"/>
    <w:tmpl w:val="EDB017BC"/>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23EA0D60"/>
    <w:multiLevelType w:val="hybridMultilevel"/>
    <w:tmpl w:val="8772B2F0"/>
    <w:lvl w:ilvl="0" w:tplc="080A0001">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54E48EE"/>
    <w:multiLevelType w:val="hybridMultilevel"/>
    <w:tmpl w:val="8620221E"/>
    <w:lvl w:ilvl="0" w:tplc="24288ADE">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710AC4"/>
    <w:multiLevelType w:val="hybridMultilevel"/>
    <w:tmpl w:val="6DA842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308A65DC"/>
    <w:multiLevelType w:val="hybridMultilevel"/>
    <w:tmpl w:val="A976BDA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12228F2"/>
    <w:multiLevelType w:val="hybridMultilevel"/>
    <w:tmpl w:val="346699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E076A0"/>
    <w:multiLevelType w:val="hybridMultilevel"/>
    <w:tmpl w:val="E0329F62"/>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3" w15:restartNumberingAfterBreak="0">
    <w:nsid w:val="34E73D54"/>
    <w:multiLevelType w:val="hybridMultilevel"/>
    <w:tmpl w:val="0002B5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5194D37"/>
    <w:multiLevelType w:val="hybridMultilevel"/>
    <w:tmpl w:val="CCAC9E4C"/>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E4354E8"/>
    <w:multiLevelType w:val="hybridMultilevel"/>
    <w:tmpl w:val="0E48295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44FE0F68"/>
    <w:multiLevelType w:val="hybridMultilevel"/>
    <w:tmpl w:val="64A8F8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B87466B"/>
    <w:multiLevelType w:val="hybridMultilevel"/>
    <w:tmpl w:val="2E34C9A6"/>
    <w:lvl w:ilvl="0" w:tplc="4A728F1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E537C4C"/>
    <w:multiLevelType w:val="hybridMultilevel"/>
    <w:tmpl w:val="6C7A10E8"/>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21" w15:restartNumberingAfterBreak="0">
    <w:nsid w:val="54A21138"/>
    <w:multiLevelType w:val="multilevel"/>
    <w:tmpl w:val="A000B2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57F04DCE"/>
    <w:multiLevelType w:val="multilevel"/>
    <w:tmpl w:val="4C747200"/>
    <w:lvl w:ilvl="0">
      <w:start w:val="1"/>
      <w:numFmt w:val="decimal"/>
      <w:lvlText w:val="%1."/>
      <w:lvlJc w:val="left"/>
      <w:pPr>
        <w:ind w:left="784" w:hanging="359"/>
      </w:pPr>
    </w:lvl>
    <w:lvl w:ilvl="1">
      <w:start w:val="1"/>
      <w:numFmt w:val="lowerLetter"/>
      <w:lvlText w:val="%2."/>
      <w:lvlJc w:val="left"/>
      <w:pPr>
        <w:ind w:left="1504" w:hanging="360"/>
      </w:pPr>
    </w:lvl>
    <w:lvl w:ilvl="2">
      <w:start w:val="1"/>
      <w:numFmt w:val="lowerRoman"/>
      <w:lvlText w:val="%3."/>
      <w:lvlJc w:val="right"/>
      <w:pPr>
        <w:ind w:left="2224" w:hanging="180"/>
      </w:pPr>
    </w:lvl>
    <w:lvl w:ilvl="3">
      <w:start w:val="1"/>
      <w:numFmt w:val="decimal"/>
      <w:lvlText w:val="%4."/>
      <w:lvlJc w:val="left"/>
      <w:pPr>
        <w:ind w:left="2944" w:hanging="360"/>
      </w:pPr>
    </w:lvl>
    <w:lvl w:ilvl="4">
      <w:start w:val="1"/>
      <w:numFmt w:val="lowerLetter"/>
      <w:lvlText w:val="%5."/>
      <w:lvlJc w:val="left"/>
      <w:pPr>
        <w:ind w:left="3664" w:hanging="360"/>
      </w:pPr>
    </w:lvl>
    <w:lvl w:ilvl="5">
      <w:start w:val="1"/>
      <w:numFmt w:val="lowerRoman"/>
      <w:lvlText w:val="%6."/>
      <w:lvlJc w:val="right"/>
      <w:pPr>
        <w:ind w:left="4384" w:hanging="180"/>
      </w:pPr>
    </w:lvl>
    <w:lvl w:ilvl="6">
      <w:start w:val="1"/>
      <w:numFmt w:val="decimal"/>
      <w:lvlText w:val="%7."/>
      <w:lvlJc w:val="left"/>
      <w:pPr>
        <w:ind w:left="5104" w:hanging="360"/>
      </w:pPr>
    </w:lvl>
    <w:lvl w:ilvl="7">
      <w:start w:val="1"/>
      <w:numFmt w:val="lowerLetter"/>
      <w:lvlText w:val="%8."/>
      <w:lvlJc w:val="left"/>
      <w:pPr>
        <w:ind w:left="5824" w:hanging="360"/>
      </w:pPr>
    </w:lvl>
    <w:lvl w:ilvl="8">
      <w:start w:val="1"/>
      <w:numFmt w:val="lowerRoman"/>
      <w:lvlText w:val="%9."/>
      <w:lvlJc w:val="right"/>
      <w:pPr>
        <w:ind w:left="6544" w:hanging="180"/>
      </w:pPr>
    </w:lvl>
  </w:abstractNum>
  <w:abstractNum w:abstractNumId="23" w15:restartNumberingAfterBreak="0">
    <w:nsid w:val="5B690808"/>
    <w:multiLevelType w:val="multilevel"/>
    <w:tmpl w:val="75FA7F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DFD7043"/>
    <w:multiLevelType w:val="multilevel"/>
    <w:tmpl w:val="2BD296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202352E"/>
    <w:multiLevelType w:val="hybridMultilevel"/>
    <w:tmpl w:val="D25483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2A81DD7"/>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64914CBE"/>
    <w:multiLevelType w:val="hybridMultilevel"/>
    <w:tmpl w:val="D60AE676"/>
    <w:lvl w:ilvl="0" w:tplc="C654409C">
      <w:start w:val="7"/>
      <w:numFmt w:val="lowerLetter"/>
      <w:lvlText w:val="%1)"/>
      <w:lvlJc w:val="left"/>
      <w:pPr>
        <w:ind w:left="720"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87C1FB7"/>
    <w:multiLevelType w:val="hybridMultilevel"/>
    <w:tmpl w:val="C766385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6A3A1100"/>
    <w:multiLevelType w:val="hybridMultilevel"/>
    <w:tmpl w:val="D3E4709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B8E71DD"/>
    <w:multiLevelType w:val="multilevel"/>
    <w:tmpl w:val="0FDCAC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BF67878"/>
    <w:multiLevelType w:val="hybridMultilevel"/>
    <w:tmpl w:val="D53A96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D4C4E93"/>
    <w:multiLevelType w:val="hybridMultilevel"/>
    <w:tmpl w:val="6E82E02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35" w15:restartNumberingAfterBreak="0">
    <w:nsid w:val="72446020"/>
    <w:multiLevelType w:val="multilevel"/>
    <w:tmpl w:val="EBA231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53B2726"/>
    <w:multiLevelType w:val="hybridMultilevel"/>
    <w:tmpl w:val="9D4AC578"/>
    <w:lvl w:ilvl="0" w:tplc="1B363CD2">
      <w:start w:val="1"/>
      <w:numFmt w:val="decimal"/>
      <w:lvlText w:val="%1."/>
      <w:lvlJc w:val="left"/>
      <w:pPr>
        <w:ind w:left="1080" w:hanging="360"/>
      </w:pPr>
      <w:rPr>
        <w:b w:val="0"/>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7FDF55F7"/>
    <w:multiLevelType w:val="hybridMultilevel"/>
    <w:tmpl w:val="57E083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34"/>
  </w:num>
  <w:num w:numId="3">
    <w:abstractNumId w:val="8"/>
  </w:num>
  <w:num w:numId="4">
    <w:abstractNumId w:val="17"/>
  </w:num>
  <w:num w:numId="5">
    <w:abstractNumId w:val="7"/>
  </w:num>
  <w:num w:numId="6">
    <w:abstractNumId w:val="14"/>
  </w:num>
  <w:num w:numId="7">
    <w:abstractNumId w:val="26"/>
  </w:num>
  <w:num w:numId="8">
    <w:abstractNumId w:val="4"/>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4"/>
  </w:num>
  <w:num w:numId="14">
    <w:abstractNumId w:val="29"/>
  </w:num>
  <w:num w:numId="15">
    <w:abstractNumId w:val="37"/>
  </w:num>
  <w:num w:numId="16">
    <w:abstractNumId w:val="9"/>
  </w:num>
  <w:num w:numId="17">
    <w:abstractNumId w:val="19"/>
  </w:num>
  <w:num w:numId="18">
    <w:abstractNumId w:val="27"/>
  </w:num>
  <w:num w:numId="19">
    <w:abstractNumId w:val="35"/>
  </w:num>
  <w:num w:numId="20">
    <w:abstractNumId w:val="22"/>
  </w:num>
  <w:num w:numId="21">
    <w:abstractNumId w:val="30"/>
  </w:num>
  <w:num w:numId="22">
    <w:abstractNumId w:val="21"/>
  </w:num>
  <w:num w:numId="23">
    <w:abstractNumId w:val="23"/>
  </w:num>
  <w:num w:numId="24">
    <w:abstractNumId w:val="25"/>
  </w:num>
  <w:num w:numId="25">
    <w:abstractNumId w:val="13"/>
  </w:num>
  <w:num w:numId="26">
    <w:abstractNumId w:val="20"/>
  </w:num>
  <w:num w:numId="27">
    <w:abstractNumId w:val="31"/>
  </w:num>
  <w:num w:numId="28">
    <w:abstractNumId w:val="18"/>
  </w:num>
  <w:num w:numId="29">
    <w:abstractNumId w:val="6"/>
  </w:num>
  <w:num w:numId="30">
    <w:abstractNumId w:val="0"/>
  </w:num>
  <w:num w:numId="31">
    <w:abstractNumId w:val="36"/>
  </w:num>
  <w:num w:numId="32">
    <w:abstractNumId w:val="11"/>
  </w:num>
  <w:num w:numId="33">
    <w:abstractNumId w:val="15"/>
  </w:num>
  <w:num w:numId="34">
    <w:abstractNumId w:val="32"/>
  </w:num>
  <w:num w:numId="35">
    <w:abstractNumId w:val="28"/>
  </w:num>
  <w:num w:numId="36">
    <w:abstractNumId w:val="5"/>
  </w:num>
  <w:num w:numId="37">
    <w:abstractNumId w:val="1"/>
  </w:num>
  <w:num w:numId="38">
    <w:abstractNumId w:val="2"/>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0DA"/>
    <w:rsid w:val="0000394B"/>
    <w:rsid w:val="000152EA"/>
    <w:rsid w:val="0003714F"/>
    <w:rsid w:val="000414CD"/>
    <w:rsid w:val="0005603B"/>
    <w:rsid w:val="0006730A"/>
    <w:rsid w:val="0008064A"/>
    <w:rsid w:val="00091539"/>
    <w:rsid w:val="000A2E09"/>
    <w:rsid w:val="00114620"/>
    <w:rsid w:val="00121C3A"/>
    <w:rsid w:val="001424C3"/>
    <w:rsid w:val="0018364D"/>
    <w:rsid w:val="001960B8"/>
    <w:rsid w:val="001D07A6"/>
    <w:rsid w:val="00210E95"/>
    <w:rsid w:val="0023581A"/>
    <w:rsid w:val="00283BDB"/>
    <w:rsid w:val="00284125"/>
    <w:rsid w:val="00286483"/>
    <w:rsid w:val="002930DA"/>
    <w:rsid w:val="002B0F89"/>
    <w:rsid w:val="002B307E"/>
    <w:rsid w:val="002B73DB"/>
    <w:rsid w:val="002F5A05"/>
    <w:rsid w:val="00301FE2"/>
    <w:rsid w:val="00315178"/>
    <w:rsid w:val="00315B0C"/>
    <w:rsid w:val="003468B7"/>
    <w:rsid w:val="0038320A"/>
    <w:rsid w:val="003840FB"/>
    <w:rsid w:val="003852D3"/>
    <w:rsid w:val="00386B19"/>
    <w:rsid w:val="003D2A6D"/>
    <w:rsid w:val="003D6DFD"/>
    <w:rsid w:val="003E0F6C"/>
    <w:rsid w:val="003E50F4"/>
    <w:rsid w:val="003E51CF"/>
    <w:rsid w:val="004121E2"/>
    <w:rsid w:val="00413922"/>
    <w:rsid w:val="004275EE"/>
    <w:rsid w:val="00442DEB"/>
    <w:rsid w:val="00446F60"/>
    <w:rsid w:val="004566DB"/>
    <w:rsid w:val="004A0BF7"/>
    <w:rsid w:val="004A272D"/>
    <w:rsid w:val="004A7F19"/>
    <w:rsid w:val="004D1DC6"/>
    <w:rsid w:val="004D372B"/>
    <w:rsid w:val="004D3CDE"/>
    <w:rsid w:val="00504BE8"/>
    <w:rsid w:val="00550F9F"/>
    <w:rsid w:val="00552F77"/>
    <w:rsid w:val="0056108F"/>
    <w:rsid w:val="00567EB2"/>
    <w:rsid w:val="00586CAF"/>
    <w:rsid w:val="005C35F1"/>
    <w:rsid w:val="005C4353"/>
    <w:rsid w:val="005C4856"/>
    <w:rsid w:val="005F4FF7"/>
    <w:rsid w:val="0061543A"/>
    <w:rsid w:val="006205A9"/>
    <w:rsid w:val="00633A68"/>
    <w:rsid w:val="006440E5"/>
    <w:rsid w:val="006B3EAC"/>
    <w:rsid w:val="006B47BC"/>
    <w:rsid w:val="006C1B31"/>
    <w:rsid w:val="006C2292"/>
    <w:rsid w:val="006C2E73"/>
    <w:rsid w:val="006F1431"/>
    <w:rsid w:val="00710E52"/>
    <w:rsid w:val="00711EEB"/>
    <w:rsid w:val="00726263"/>
    <w:rsid w:val="00732FED"/>
    <w:rsid w:val="00757C89"/>
    <w:rsid w:val="00761EFA"/>
    <w:rsid w:val="007744F3"/>
    <w:rsid w:val="00776906"/>
    <w:rsid w:val="007A0656"/>
    <w:rsid w:val="007A3FCA"/>
    <w:rsid w:val="007A4568"/>
    <w:rsid w:val="007B5E6D"/>
    <w:rsid w:val="007E3DA1"/>
    <w:rsid w:val="00806701"/>
    <w:rsid w:val="00807777"/>
    <w:rsid w:val="00852C70"/>
    <w:rsid w:val="008E2CB2"/>
    <w:rsid w:val="00900EE8"/>
    <w:rsid w:val="0092168F"/>
    <w:rsid w:val="00990C44"/>
    <w:rsid w:val="009D547B"/>
    <w:rsid w:val="00A11DFC"/>
    <w:rsid w:val="00A2147E"/>
    <w:rsid w:val="00A47C64"/>
    <w:rsid w:val="00A76AC3"/>
    <w:rsid w:val="00A77527"/>
    <w:rsid w:val="00A81477"/>
    <w:rsid w:val="00A82B72"/>
    <w:rsid w:val="00B10F1B"/>
    <w:rsid w:val="00B4691A"/>
    <w:rsid w:val="00B574A2"/>
    <w:rsid w:val="00B7117B"/>
    <w:rsid w:val="00B77F66"/>
    <w:rsid w:val="00B96BD4"/>
    <w:rsid w:val="00BA5855"/>
    <w:rsid w:val="00BA7F7C"/>
    <w:rsid w:val="00BE7BD0"/>
    <w:rsid w:val="00BF1070"/>
    <w:rsid w:val="00BF755B"/>
    <w:rsid w:val="00C059DC"/>
    <w:rsid w:val="00C15F70"/>
    <w:rsid w:val="00C61AE9"/>
    <w:rsid w:val="00CA6AA1"/>
    <w:rsid w:val="00CB74F1"/>
    <w:rsid w:val="00CD5017"/>
    <w:rsid w:val="00CE0A8E"/>
    <w:rsid w:val="00CE120F"/>
    <w:rsid w:val="00CE2BD4"/>
    <w:rsid w:val="00CE5566"/>
    <w:rsid w:val="00CF1EDF"/>
    <w:rsid w:val="00D10C86"/>
    <w:rsid w:val="00D46C7E"/>
    <w:rsid w:val="00D510C6"/>
    <w:rsid w:val="00DA0573"/>
    <w:rsid w:val="00DB2365"/>
    <w:rsid w:val="00DC36D9"/>
    <w:rsid w:val="00E0363A"/>
    <w:rsid w:val="00E1128B"/>
    <w:rsid w:val="00E62986"/>
    <w:rsid w:val="00E668FF"/>
    <w:rsid w:val="00E747A3"/>
    <w:rsid w:val="00EA3884"/>
    <w:rsid w:val="00EA69FC"/>
    <w:rsid w:val="00EC423D"/>
    <w:rsid w:val="00EE2B99"/>
    <w:rsid w:val="00F076BD"/>
    <w:rsid w:val="00F163DE"/>
    <w:rsid w:val="00F33871"/>
    <w:rsid w:val="00F407FC"/>
    <w:rsid w:val="00F655F2"/>
    <w:rsid w:val="00F906D0"/>
    <w:rsid w:val="00FD5D47"/>
    <w:rsid w:val="00FE421C"/>
    <w:rsid w:val="00FF4550"/>
    <w:rsid w:val="00FF72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B23E5E-B44E-4DDC-B815-AC625EDF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0DA"/>
    <w:rPr>
      <w:rFonts w:ascii="Times New Roman" w:eastAsia="Times New Roman" w:hAnsi="Times New Roman"/>
      <w:sz w:val="24"/>
      <w:lang w:val="es-ES"/>
    </w:rPr>
  </w:style>
  <w:style w:type="paragraph" w:styleId="Ttulo1">
    <w:name w:val="heading 1"/>
    <w:basedOn w:val="Normal"/>
    <w:next w:val="Normal"/>
    <w:link w:val="Ttulo1Car"/>
    <w:qFormat/>
    <w:rsid w:val="002930DA"/>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link w:val="Ttulo2Car"/>
    <w:qFormat/>
    <w:rsid w:val="002930DA"/>
    <w:pPr>
      <w:pBdr>
        <w:top w:val="double" w:sz="6" w:space="1" w:color="auto"/>
        <w:between w:val="double" w:sz="6" w:space="1" w:color="auto"/>
      </w:pBdr>
      <w:spacing w:after="101" w:line="216" w:lineRule="atLeast"/>
      <w:jc w:val="both"/>
      <w:outlineLvl w:val="1"/>
    </w:pPr>
    <w:rPr>
      <w:rFonts w:ascii="Arial" w:hAnsi="Arial" w:cs="Helv"/>
      <w:sz w:val="1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2930DA"/>
    <w:rPr>
      <w:rFonts w:ascii="Times New Roman" w:eastAsia="Times New Roman" w:hAnsi="Times New Roman" w:cs="CG Palacio (WN)"/>
      <w:b/>
      <w:sz w:val="18"/>
      <w:szCs w:val="20"/>
      <w:lang w:val="es-ES" w:eastAsia="es-MX"/>
    </w:rPr>
  </w:style>
  <w:style w:type="character" w:customStyle="1" w:styleId="Ttulo2Car">
    <w:name w:val="Título 2 Car"/>
    <w:link w:val="Ttulo2"/>
    <w:rsid w:val="002930DA"/>
    <w:rPr>
      <w:rFonts w:ascii="Arial" w:eastAsia="Times New Roman" w:hAnsi="Arial" w:cs="Helv"/>
      <w:sz w:val="18"/>
      <w:szCs w:val="20"/>
      <w:lang w:val="es-ES_tradnl" w:eastAsia="es-MX"/>
    </w:rPr>
  </w:style>
  <w:style w:type="paragraph" w:customStyle="1" w:styleId="Texto">
    <w:name w:val="Texto"/>
    <w:basedOn w:val="Normal"/>
    <w:link w:val="TextoCar"/>
    <w:qFormat/>
    <w:rsid w:val="002930DA"/>
    <w:pPr>
      <w:spacing w:after="101" w:line="216" w:lineRule="exact"/>
      <w:ind w:firstLine="288"/>
      <w:jc w:val="both"/>
    </w:pPr>
    <w:rPr>
      <w:rFonts w:ascii="Arial" w:hAnsi="Arial"/>
      <w:sz w:val="18"/>
    </w:rPr>
  </w:style>
  <w:style w:type="character" w:customStyle="1" w:styleId="TextoCar">
    <w:name w:val="Texto Car"/>
    <w:link w:val="Texto"/>
    <w:locked/>
    <w:rsid w:val="002930DA"/>
    <w:rPr>
      <w:rFonts w:ascii="Arial" w:eastAsia="Times New Roman" w:hAnsi="Arial" w:cs="Arial"/>
      <w:sz w:val="18"/>
      <w:szCs w:val="20"/>
      <w:lang w:val="es-ES" w:eastAsia="es-MX"/>
    </w:rPr>
  </w:style>
  <w:style w:type="paragraph" w:customStyle="1" w:styleId="CABEZA">
    <w:name w:val="CABEZA"/>
    <w:basedOn w:val="Normal"/>
    <w:rsid w:val="002930DA"/>
    <w:pPr>
      <w:jc w:val="center"/>
    </w:pPr>
    <w:rPr>
      <w:rFonts w:cs="Arial"/>
      <w:b/>
      <w:sz w:val="28"/>
      <w:szCs w:val="28"/>
      <w:lang w:val="es-ES_tradnl"/>
    </w:rPr>
  </w:style>
  <w:style w:type="paragraph" w:customStyle="1" w:styleId="ROMANOS">
    <w:name w:val="ROMANOS"/>
    <w:basedOn w:val="Normal"/>
    <w:link w:val="ROMANOSCar"/>
    <w:rsid w:val="002930DA"/>
    <w:pPr>
      <w:tabs>
        <w:tab w:val="left" w:pos="720"/>
      </w:tabs>
      <w:spacing w:after="101" w:line="216" w:lineRule="exact"/>
      <w:ind w:left="720" w:hanging="432"/>
      <w:jc w:val="both"/>
    </w:pPr>
    <w:rPr>
      <w:rFonts w:ascii="Arial" w:hAnsi="Arial"/>
      <w:sz w:val="18"/>
      <w:szCs w:val="18"/>
    </w:rPr>
  </w:style>
  <w:style w:type="character" w:customStyle="1" w:styleId="ROMANOSCar">
    <w:name w:val="ROMANOS Car"/>
    <w:link w:val="ROMANOS"/>
    <w:locked/>
    <w:rsid w:val="002930DA"/>
    <w:rPr>
      <w:rFonts w:ascii="Arial" w:eastAsia="Times New Roman" w:hAnsi="Arial" w:cs="Arial"/>
      <w:sz w:val="18"/>
      <w:szCs w:val="18"/>
      <w:lang w:val="es-ES" w:eastAsia="es-MX"/>
    </w:rPr>
  </w:style>
  <w:style w:type="paragraph" w:customStyle="1" w:styleId="INCISO">
    <w:name w:val="INCISO"/>
    <w:basedOn w:val="Normal"/>
    <w:rsid w:val="002930DA"/>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2930DA"/>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rPr>
  </w:style>
  <w:style w:type="paragraph" w:customStyle="1" w:styleId="ANOTACION">
    <w:name w:val="ANOTACION"/>
    <w:basedOn w:val="Normal"/>
    <w:link w:val="ANOTACIONCar"/>
    <w:rsid w:val="002930DA"/>
    <w:pPr>
      <w:spacing w:before="101" w:after="101" w:line="216" w:lineRule="atLeast"/>
      <w:jc w:val="center"/>
    </w:pPr>
    <w:rPr>
      <w:b/>
      <w:sz w:val="18"/>
      <w:lang w:val="es-ES_tradnl"/>
    </w:rPr>
  </w:style>
  <w:style w:type="character" w:customStyle="1" w:styleId="ANOTACIONCar">
    <w:name w:val="ANOTACION Car"/>
    <w:link w:val="ANOTACION"/>
    <w:locked/>
    <w:rsid w:val="002930DA"/>
    <w:rPr>
      <w:rFonts w:ascii="Times New Roman" w:eastAsia="Times New Roman" w:hAnsi="Times New Roman" w:cs="Times New Roman"/>
      <w:b/>
      <w:sz w:val="18"/>
      <w:szCs w:val="20"/>
      <w:lang w:val="es-ES_tradnl" w:eastAsia="es-MX"/>
    </w:rPr>
  </w:style>
  <w:style w:type="paragraph" w:customStyle="1" w:styleId="SUBIN">
    <w:name w:val="SUBIN"/>
    <w:basedOn w:val="Texto"/>
    <w:rsid w:val="002930DA"/>
    <w:pPr>
      <w:ind w:left="1987" w:hanging="720"/>
    </w:pPr>
    <w:rPr>
      <w:lang w:val="es-MX"/>
    </w:rPr>
  </w:style>
  <w:style w:type="paragraph" w:customStyle="1" w:styleId="Titulo1">
    <w:name w:val="Titulo 1"/>
    <w:basedOn w:val="Texto"/>
    <w:rsid w:val="002930DA"/>
    <w:pPr>
      <w:pBdr>
        <w:bottom w:val="single" w:sz="12" w:space="1" w:color="auto"/>
      </w:pBdr>
      <w:spacing w:before="120" w:after="0" w:line="240" w:lineRule="auto"/>
      <w:ind w:firstLine="0"/>
      <w:outlineLvl w:val="0"/>
    </w:pPr>
    <w:rPr>
      <w:rFonts w:ascii="Times New Roman" w:hAnsi="Times New Roman"/>
      <w:b/>
      <w:szCs w:val="18"/>
      <w:lang w:val="es-MX"/>
    </w:rPr>
  </w:style>
  <w:style w:type="paragraph" w:customStyle="1" w:styleId="Titulo2">
    <w:name w:val="Titulo 2"/>
    <w:basedOn w:val="Texto"/>
    <w:rsid w:val="002930DA"/>
    <w:pPr>
      <w:pBdr>
        <w:top w:val="double" w:sz="6" w:space="1" w:color="auto"/>
      </w:pBdr>
      <w:spacing w:line="240" w:lineRule="auto"/>
      <w:ind w:firstLine="0"/>
      <w:outlineLvl w:val="1"/>
    </w:pPr>
    <w:rPr>
      <w:lang w:val="es-MX"/>
    </w:rPr>
  </w:style>
  <w:style w:type="paragraph" w:customStyle="1" w:styleId="tt">
    <w:name w:val="tt"/>
    <w:basedOn w:val="Texto"/>
    <w:rsid w:val="002930DA"/>
    <w:pPr>
      <w:tabs>
        <w:tab w:val="left" w:pos="1320"/>
        <w:tab w:val="left" w:pos="1629"/>
      </w:tabs>
      <w:ind w:left="1647" w:hanging="1440"/>
    </w:pPr>
    <w:rPr>
      <w:lang w:val="es-ES_tradnl"/>
    </w:rPr>
  </w:style>
  <w:style w:type="paragraph" w:customStyle="1" w:styleId="sum">
    <w:name w:val="sum"/>
    <w:basedOn w:val="Texto"/>
    <w:rsid w:val="002930DA"/>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link w:val="EncabezadoCar"/>
    <w:rsid w:val="002930DA"/>
    <w:pPr>
      <w:tabs>
        <w:tab w:val="center" w:pos="4419"/>
        <w:tab w:val="right" w:pos="8838"/>
      </w:tabs>
    </w:pPr>
  </w:style>
  <w:style w:type="character" w:customStyle="1" w:styleId="EncabezadoCar">
    <w:name w:val="Encabezado Car"/>
    <w:link w:val="Encabezado"/>
    <w:rsid w:val="002930DA"/>
    <w:rPr>
      <w:rFonts w:ascii="Times New Roman" w:eastAsia="Times New Roman" w:hAnsi="Times New Roman" w:cs="Times New Roman"/>
      <w:sz w:val="24"/>
      <w:szCs w:val="20"/>
      <w:lang w:val="es-ES" w:eastAsia="es-MX"/>
    </w:rPr>
  </w:style>
  <w:style w:type="paragraph" w:customStyle="1" w:styleId="EstilotextoPrimeralnea0">
    <w:name w:val="Estilo texto + Primera línea:  0&quot;"/>
    <w:basedOn w:val="Normal"/>
    <w:rsid w:val="002930DA"/>
    <w:pPr>
      <w:spacing w:after="101" w:line="216" w:lineRule="exact"/>
      <w:jc w:val="both"/>
    </w:pPr>
    <w:rPr>
      <w:rFonts w:ascii="Arial" w:hAnsi="Arial"/>
      <w:sz w:val="18"/>
      <w:lang w:val="es-MX"/>
    </w:rPr>
  </w:style>
  <w:style w:type="paragraph" w:styleId="Piedepgina">
    <w:name w:val="footer"/>
    <w:basedOn w:val="Normal"/>
    <w:link w:val="PiedepginaCar"/>
    <w:rsid w:val="002930DA"/>
    <w:pPr>
      <w:tabs>
        <w:tab w:val="center" w:pos="4419"/>
        <w:tab w:val="right" w:pos="8838"/>
      </w:tabs>
    </w:pPr>
  </w:style>
  <w:style w:type="character" w:customStyle="1" w:styleId="PiedepginaCar">
    <w:name w:val="Pie de página Car"/>
    <w:link w:val="Piedepgina"/>
    <w:rsid w:val="002930DA"/>
    <w:rPr>
      <w:rFonts w:ascii="Times New Roman" w:eastAsia="Times New Roman" w:hAnsi="Times New Roman" w:cs="Times New Roman"/>
      <w:sz w:val="24"/>
      <w:szCs w:val="20"/>
      <w:lang w:val="es-ES" w:eastAsia="es-MX"/>
    </w:rPr>
  </w:style>
  <w:style w:type="character" w:styleId="Nmerodepgina">
    <w:name w:val="page number"/>
    <w:basedOn w:val="Fuentedeprrafopredeter"/>
    <w:rsid w:val="002930DA"/>
  </w:style>
  <w:style w:type="table" w:styleId="Tablaconcuadrcula">
    <w:name w:val="Table Grid"/>
    <w:basedOn w:val="Tablanormal"/>
    <w:uiPriority w:val="59"/>
    <w:rsid w:val="00293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930DA"/>
    <w:pPr>
      <w:spacing w:after="200" w:line="276" w:lineRule="auto"/>
      <w:ind w:left="720"/>
      <w:contextualSpacing/>
    </w:pPr>
    <w:rPr>
      <w:rFonts w:ascii="Calibri" w:eastAsia="Calibri" w:hAnsi="Calibri"/>
      <w:sz w:val="22"/>
      <w:szCs w:val="22"/>
      <w:lang w:val="es-MX" w:eastAsia="en-US"/>
    </w:rPr>
  </w:style>
  <w:style w:type="paragraph" w:styleId="Textoindependiente">
    <w:name w:val="Body Text"/>
    <w:basedOn w:val="Normal"/>
    <w:link w:val="TextoindependienteCar"/>
    <w:rsid w:val="002930DA"/>
    <w:pPr>
      <w:spacing w:after="120"/>
    </w:pPr>
    <w:rPr>
      <w:sz w:val="20"/>
      <w:lang w:eastAsia="es-ES"/>
    </w:rPr>
  </w:style>
  <w:style w:type="character" w:customStyle="1" w:styleId="TextoindependienteCar">
    <w:name w:val="Texto independiente Car"/>
    <w:link w:val="Textoindependiente"/>
    <w:rsid w:val="002930DA"/>
    <w:rPr>
      <w:rFonts w:ascii="Times New Roman" w:eastAsia="Times New Roman" w:hAnsi="Times New Roman" w:cs="Times New Roman"/>
      <w:sz w:val="20"/>
      <w:szCs w:val="20"/>
      <w:lang w:val="es-ES" w:eastAsia="es-ES"/>
    </w:rPr>
  </w:style>
  <w:style w:type="character" w:customStyle="1" w:styleId="TextoCarCar">
    <w:name w:val="Texto Car Car"/>
    <w:rsid w:val="002930DA"/>
    <w:rPr>
      <w:rFonts w:ascii="Arial" w:hAnsi="Arial" w:cs="Arial"/>
      <w:sz w:val="18"/>
      <w:szCs w:val="18"/>
      <w:lang w:val="es-ES" w:eastAsia="es-ES" w:bidi="ar-SA"/>
    </w:rPr>
  </w:style>
  <w:style w:type="paragraph" w:styleId="Textodeglobo">
    <w:name w:val="Balloon Text"/>
    <w:basedOn w:val="Normal"/>
    <w:link w:val="TextodegloboCar"/>
    <w:rsid w:val="002930DA"/>
    <w:rPr>
      <w:rFonts w:ascii="Tahoma" w:hAnsi="Tahoma" w:cs="Tahoma"/>
      <w:sz w:val="16"/>
      <w:szCs w:val="16"/>
    </w:rPr>
  </w:style>
  <w:style w:type="character" w:customStyle="1" w:styleId="TextodegloboCar">
    <w:name w:val="Texto de globo Car"/>
    <w:link w:val="Textodeglobo"/>
    <w:rsid w:val="002930DA"/>
    <w:rPr>
      <w:rFonts w:ascii="Tahoma" w:eastAsia="Times New Roman" w:hAnsi="Tahoma" w:cs="Tahoma"/>
      <w:sz w:val="16"/>
      <w:szCs w:val="16"/>
      <w:lang w:val="es-ES" w:eastAsia="es-MX"/>
    </w:rPr>
  </w:style>
  <w:style w:type="paragraph" w:customStyle="1" w:styleId="Sumario">
    <w:name w:val="Sumario"/>
    <w:basedOn w:val="Normal"/>
    <w:rsid w:val="002930DA"/>
    <w:pPr>
      <w:tabs>
        <w:tab w:val="right" w:leader="dot" w:pos="8107"/>
        <w:tab w:val="right" w:pos="8640"/>
      </w:tabs>
      <w:spacing w:line="260" w:lineRule="exact"/>
      <w:ind w:left="274" w:right="749"/>
      <w:jc w:val="both"/>
    </w:pPr>
    <w:rPr>
      <w:rFonts w:ascii="Arial" w:hAnsi="Arial"/>
      <w:sz w:val="18"/>
      <w:szCs w:val="18"/>
      <w:lang w:eastAsia="es-ES"/>
    </w:rPr>
  </w:style>
  <w:style w:type="paragraph" w:customStyle="1" w:styleId="Secreta">
    <w:name w:val="Secreta"/>
    <w:basedOn w:val="Normal"/>
    <w:autoRedefine/>
    <w:rsid w:val="002930DA"/>
    <w:pPr>
      <w:tabs>
        <w:tab w:val="right" w:leader="dot" w:pos="8100"/>
        <w:tab w:val="right" w:pos="8640"/>
      </w:tabs>
      <w:spacing w:line="334" w:lineRule="exact"/>
      <w:ind w:left="274" w:right="749"/>
      <w:jc w:val="both"/>
    </w:pPr>
    <w:rPr>
      <w:b/>
      <w:sz w:val="20"/>
      <w:u w:val="single"/>
      <w:lang w:val="es-ES_tradnl" w:eastAsia="es-ES"/>
    </w:rPr>
  </w:style>
  <w:style w:type="character" w:styleId="Hipervnculo">
    <w:name w:val="Hyperlink"/>
    <w:basedOn w:val="Fuentedeprrafopredeter"/>
    <w:uiPriority w:val="99"/>
    <w:unhideWhenUsed/>
    <w:rsid w:val="00A47C64"/>
    <w:rPr>
      <w:color w:val="0000FF"/>
      <w:u w:val="single"/>
    </w:rPr>
  </w:style>
  <w:style w:type="character" w:styleId="Hipervnculovisitado">
    <w:name w:val="FollowedHyperlink"/>
    <w:basedOn w:val="Fuentedeprrafopredeter"/>
    <w:uiPriority w:val="99"/>
    <w:semiHidden/>
    <w:unhideWhenUsed/>
    <w:rsid w:val="00A47C64"/>
    <w:rPr>
      <w:color w:val="954F72"/>
      <w:u w:val="single"/>
    </w:rPr>
  </w:style>
  <w:style w:type="paragraph" w:customStyle="1" w:styleId="xl66">
    <w:name w:val="xl66"/>
    <w:basedOn w:val="Normal"/>
    <w:rsid w:val="00A47C64"/>
    <w:pPr>
      <w:pBdr>
        <w:top w:val="single" w:sz="8" w:space="0" w:color="auto"/>
        <w:left w:val="single" w:sz="8" w:space="0" w:color="auto"/>
        <w:right w:val="single" w:sz="8" w:space="0" w:color="auto"/>
      </w:pBdr>
      <w:shd w:val="clear" w:color="000000" w:fill="A6A6A6"/>
      <w:spacing w:before="100" w:beforeAutospacing="1" w:after="100" w:afterAutospacing="1"/>
      <w:jc w:val="center"/>
      <w:textAlignment w:val="center"/>
    </w:pPr>
    <w:rPr>
      <w:b/>
      <w:bCs/>
      <w:color w:val="000000"/>
      <w:sz w:val="16"/>
      <w:szCs w:val="16"/>
      <w:lang w:val="es-MX"/>
    </w:rPr>
  </w:style>
  <w:style w:type="paragraph" w:customStyle="1" w:styleId="xl67">
    <w:name w:val="xl67"/>
    <w:basedOn w:val="Normal"/>
    <w:rsid w:val="00A47C64"/>
    <w:pPr>
      <w:pBdr>
        <w:left w:val="single" w:sz="8" w:space="0" w:color="auto"/>
        <w:right w:val="single" w:sz="8" w:space="0" w:color="auto"/>
      </w:pBdr>
      <w:shd w:val="clear" w:color="000000" w:fill="A6A6A6"/>
      <w:spacing w:before="100" w:beforeAutospacing="1" w:after="100" w:afterAutospacing="1"/>
      <w:jc w:val="center"/>
      <w:textAlignment w:val="center"/>
    </w:pPr>
    <w:rPr>
      <w:b/>
      <w:bCs/>
      <w:color w:val="000000"/>
      <w:sz w:val="16"/>
      <w:szCs w:val="16"/>
      <w:lang w:val="es-MX"/>
    </w:rPr>
  </w:style>
  <w:style w:type="paragraph" w:customStyle="1" w:styleId="xl68">
    <w:name w:val="xl68"/>
    <w:basedOn w:val="Normal"/>
    <w:rsid w:val="00A47C64"/>
    <w:pPr>
      <w:pBdr>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b/>
      <w:bCs/>
      <w:color w:val="000000"/>
      <w:sz w:val="16"/>
      <w:szCs w:val="16"/>
      <w:lang w:val="es-MX"/>
    </w:rPr>
  </w:style>
  <w:style w:type="paragraph" w:customStyle="1" w:styleId="xl69">
    <w:name w:val="xl69"/>
    <w:basedOn w:val="Normal"/>
    <w:rsid w:val="00A47C64"/>
    <w:pPr>
      <w:shd w:val="clear" w:color="000000" w:fill="D9D9D9"/>
      <w:spacing w:before="100" w:beforeAutospacing="1" w:after="100" w:afterAutospacing="1"/>
      <w:textAlignment w:val="center"/>
    </w:pPr>
    <w:rPr>
      <w:b/>
      <w:bCs/>
      <w:color w:val="000000"/>
      <w:sz w:val="16"/>
      <w:szCs w:val="16"/>
      <w:lang w:val="es-MX"/>
    </w:rPr>
  </w:style>
  <w:style w:type="paragraph" w:customStyle="1" w:styleId="xl70">
    <w:name w:val="xl70"/>
    <w:basedOn w:val="Normal"/>
    <w:rsid w:val="00A47C64"/>
    <w:pPr>
      <w:shd w:val="clear" w:color="000000" w:fill="D9D9D9"/>
      <w:spacing w:before="100" w:beforeAutospacing="1" w:after="100" w:afterAutospacing="1"/>
      <w:jc w:val="right"/>
      <w:textAlignment w:val="center"/>
    </w:pPr>
    <w:rPr>
      <w:b/>
      <w:bCs/>
      <w:color w:val="000000"/>
      <w:sz w:val="16"/>
      <w:szCs w:val="16"/>
      <w:lang w:val="es-MX"/>
    </w:rPr>
  </w:style>
  <w:style w:type="paragraph" w:customStyle="1" w:styleId="xl71">
    <w:name w:val="xl71"/>
    <w:basedOn w:val="Normal"/>
    <w:rsid w:val="00A47C64"/>
    <w:pPr>
      <w:spacing w:before="100" w:beforeAutospacing="1" w:after="100" w:afterAutospacing="1"/>
      <w:ind w:firstLineChars="100" w:firstLine="100"/>
      <w:textAlignment w:val="center"/>
    </w:pPr>
    <w:rPr>
      <w:b/>
      <w:bCs/>
      <w:color w:val="000000"/>
      <w:sz w:val="16"/>
      <w:szCs w:val="16"/>
      <w:lang w:val="es-MX"/>
    </w:rPr>
  </w:style>
  <w:style w:type="paragraph" w:customStyle="1" w:styleId="xl72">
    <w:name w:val="xl72"/>
    <w:basedOn w:val="Normal"/>
    <w:rsid w:val="00A47C64"/>
    <w:pPr>
      <w:spacing w:before="100" w:beforeAutospacing="1" w:after="100" w:afterAutospacing="1"/>
      <w:jc w:val="right"/>
      <w:textAlignment w:val="center"/>
    </w:pPr>
    <w:rPr>
      <w:b/>
      <w:bCs/>
      <w:color w:val="000000"/>
      <w:sz w:val="16"/>
      <w:szCs w:val="16"/>
      <w:lang w:val="es-MX"/>
    </w:rPr>
  </w:style>
  <w:style w:type="paragraph" w:customStyle="1" w:styleId="xl73">
    <w:name w:val="xl73"/>
    <w:basedOn w:val="Normal"/>
    <w:rsid w:val="00A47C64"/>
    <w:pPr>
      <w:spacing w:before="100" w:beforeAutospacing="1" w:after="100" w:afterAutospacing="1"/>
      <w:ind w:firstLineChars="200" w:firstLine="200"/>
      <w:textAlignment w:val="center"/>
    </w:pPr>
    <w:rPr>
      <w:color w:val="000000"/>
      <w:sz w:val="16"/>
      <w:szCs w:val="16"/>
      <w:lang w:val="es-MX"/>
    </w:rPr>
  </w:style>
  <w:style w:type="paragraph" w:customStyle="1" w:styleId="xl74">
    <w:name w:val="xl74"/>
    <w:basedOn w:val="Normal"/>
    <w:rsid w:val="00A47C64"/>
    <w:pPr>
      <w:spacing w:before="100" w:beforeAutospacing="1" w:after="100" w:afterAutospacing="1"/>
      <w:jc w:val="right"/>
      <w:textAlignment w:val="center"/>
    </w:pPr>
    <w:rPr>
      <w:color w:val="000000"/>
      <w:sz w:val="16"/>
      <w:szCs w:val="16"/>
      <w:lang w:val="es-MX"/>
    </w:rPr>
  </w:style>
  <w:style w:type="paragraph" w:customStyle="1" w:styleId="xl75">
    <w:name w:val="xl75"/>
    <w:basedOn w:val="Normal"/>
    <w:rsid w:val="00A47C64"/>
    <w:pPr>
      <w:spacing w:before="100" w:beforeAutospacing="1" w:after="100" w:afterAutospacing="1"/>
      <w:ind w:firstLineChars="300" w:firstLine="300"/>
      <w:textAlignment w:val="center"/>
    </w:pPr>
    <w:rPr>
      <w:color w:val="000000"/>
      <w:sz w:val="16"/>
      <w:szCs w:val="16"/>
      <w:lang w:val="es-MX"/>
    </w:rPr>
  </w:style>
  <w:style w:type="paragraph" w:customStyle="1" w:styleId="xl76">
    <w:name w:val="xl76"/>
    <w:basedOn w:val="Normal"/>
    <w:rsid w:val="00A47C64"/>
    <w:pPr>
      <w:pBdr>
        <w:top w:val="single" w:sz="8" w:space="0" w:color="305496"/>
        <w:bottom w:val="single" w:sz="8" w:space="0" w:color="305496"/>
      </w:pBdr>
      <w:spacing w:before="100" w:beforeAutospacing="1" w:after="100" w:afterAutospacing="1"/>
      <w:textAlignment w:val="center"/>
    </w:pPr>
    <w:rPr>
      <w:b/>
      <w:bCs/>
      <w:color w:val="000000"/>
      <w:sz w:val="16"/>
      <w:szCs w:val="16"/>
      <w:lang w:val="es-MX"/>
    </w:rPr>
  </w:style>
  <w:style w:type="paragraph" w:customStyle="1" w:styleId="xl77">
    <w:name w:val="xl77"/>
    <w:basedOn w:val="Normal"/>
    <w:rsid w:val="00A47C64"/>
    <w:pPr>
      <w:pBdr>
        <w:top w:val="single" w:sz="8" w:space="0" w:color="305496"/>
        <w:bottom w:val="single" w:sz="8" w:space="0" w:color="305496"/>
      </w:pBdr>
      <w:spacing w:before="100" w:beforeAutospacing="1" w:after="100" w:afterAutospacing="1"/>
      <w:jc w:val="right"/>
      <w:textAlignment w:val="center"/>
    </w:pPr>
    <w:rPr>
      <w:b/>
      <w:bCs/>
      <w:color w:val="000000"/>
      <w:sz w:val="16"/>
      <w:szCs w:val="16"/>
      <w:lang w:val="es-MX"/>
    </w:rPr>
  </w:style>
  <w:style w:type="paragraph" w:customStyle="1" w:styleId="xl78">
    <w:name w:val="xl78"/>
    <w:basedOn w:val="Normal"/>
    <w:rsid w:val="00A47C64"/>
    <w:pPr>
      <w:pBdr>
        <w:top w:val="single" w:sz="8" w:space="0" w:color="auto"/>
        <w:left w:val="single" w:sz="8" w:space="0" w:color="auto"/>
        <w:right w:val="single" w:sz="8" w:space="0" w:color="auto"/>
      </w:pBdr>
      <w:shd w:val="clear" w:color="000000" w:fill="A6A6A6"/>
      <w:spacing w:before="100" w:beforeAutospacing="1" w:after="100" w:afterAutospacing="1"/>
      <w:jc w:val="center"/>
      <w:textAlignment w:val="center"/>
    </w:pPr>
    <w:rPr>
      <w:b/>
      <w:bCs/>
      <w:color w:val="000000"/>
      <w:sz w:val="16"/>
      <w:szCs w:val="16"/>
      <w:lang w:val="es-MX"/>
    </w:rPr>
  </w:style>
  <w:style w:type="paragraph" w:customStyle="1" w:styleId="xl79">
    <w:name w:val="xl79"/>
    <w:basedOn w:val="Normal"/>
    <w:rsid w:val="00A47C64"/>
    <w:pPr>
      <w:pBdr>
        <w:left w:val="single" w:sz="8" w:space="0" w:color="auto"/>
        <w:right w:val="single" w:sz="8" w:space="0" w:color="auto"/>
      </w:pBdr>
      <w:shd w:val="clear" w:color="000000" w:fill="A6A6A6"/>
      <w:spacing w:before="100" w:beforeAutospacing="1" w:after="100" w:afterAutospacing="1"/>
      <w:jc w:val="center"/>
      <w:textAlignment w:val="center"/>
    </w:pPr>
    <w:rPr>
      <w:b/>
      <w:bCs/>
      <w:color w:val="000000"/>
      <w:sz w:val="16"/>
      <w:szCs w:val="16"/>
      <w:lang w:val="es-MX"/>
    </w:rPr>
  </w:style>
  <w:style w:type="paragraph" w:customStyle="1" w:styleId="xl80">
    <w:name w:val="xl80"/>
    <w:basedOn w:val="Normal"/>
    <w:rsid w:val="00A47C64"/>
    <w:pPr>
      <w:pBdr>
        <w:left w:val="single" w:sz="8" w:space="0" w:color="auto"/>
        <w:bottom w:val="single" w:sz="8" w:space="0" w:color="000000"/>
        <w:right w:val="single" w:sz="8" w:space="0" w:color="auto"/>
      </w:pBdr>
      <w:shd w:val="clear" w:color="000000" w:fill="A6A6A6"/>
      <w:spacing w:before="100" w:beforeAutospacing="1" w:after="100" w:afterAutospacing="1"/>
      <w:jc w:val="center"/>
      <w:textAlignment w:val="center"/>
    </w:pPr>
    <w:rPr>
      <w:b/>
      <w:bCs/>
      <w:color w:val="000000"/>
      <w:sz w:val="16"/>
      <w:szCs w:val="16"/>
      <w:lang w:val="es-MX"/>
    </w:rPr>
  </w:style>
  <w:style w:type="paragraph" w:customStyle="1" w:styleId="xl65">
    <w:name w:val="xl65"/>
    <w:basedOn w:val="Normal"/>
    <w:rsid w:val="00E668FF"/>
    <w:pPr>
      <w:pBdr>
        <w:top w:val="single" w:sz="8" w:space="0" w:color="auto"/>
        <w:left w:val="single" w:sz="8" w:space="0" w:color="auto"/>
        <w:right w:val="single" w:sz="8" w:space="0" w:color="auto"/>
      </w:pBdr>
      <w:shd w:val="clear" w:color="000000" w:fill="A6A6A6"/>
      <w:spacing w:before="100" w:beforeAutospacing="1" w:after="100" w:afterAutospacing="1"/>
      <w:jc w:val="center"/>
      <w:textAlignment w:val="center"/>
    </w:pPr>
    <w:rPr>
      <w:b/>
      <w:bCs/>
      <w:color w:val="000000"/>
      <w:sz w:val="16"/>
      <w:szCs w:val="16"/>
      <w:lang w:val="es-MX"/>
    </w:rPr>
  </w:style>
  <w:style w:type="paragraph" w:styleId="Textocomentario">
    <w:name w:val="annotation text"/>
    <w:basedOn w:val="Normal"/>
    <w:link w:val="TextocomentarioCar"/>
    <w:uiPriority w:val="99"/>
    <w:unhideWhenUsed/>
    <w:rsid w:val="00091539"/>
    <w:rPr>
      <w:rFonts w:ascii="Calibri" w:eastAsiaTheme="minorHAnsi" w:hAnsi="Calibri" w:cs="Calibri"/>
      <w:szCs w:val="24"/>
      <w:lang w:val="es-MX" w:eastAsia="es-ES"/>
    </w:rPr>
  </w:style>
  <w:style w:type="character" w:customStyle="1" w:styleId="TextocomentarioCar">
    <w:name w:val="Texto comentario Car"/>
    <w:basedOn w:val="Fuentedeprrafopredeter"/>
    <w:link w:val="Textocomentario"/>
    <w:uiPriority w:val="99"/>
    <w:rsid w:val="00091539"/>
    <w:rPr>
      <w:rFonts w:eastAsiaTheme="minorHAnsi" w:cs="Calibri"/>
      <w:sz w:val="24"/>
      <w:szCs w:val="24"/>
      <w:lang w:eastAsia="es-ES"/>
    </w:rPr>
  </w:style>
  <w:style w:type="paragraph" w:styleId="Asuntodelcomentario">
    <w:name w:val="annotation subject"/>
    <w:basedOn w:val="Normal"/>
    <w:link w:val="AsuntodelcomentarioCar"/>
    <w:uiPriority w:val="99"/>
    <w:semiHidden/>
    <w:unhideWhenUsed/>
    <w:rsid w:val="00091539"/>
    <w:rPr>
      <w:rFonts w:ascii="Calibri" w:eastAsiaTheme="minorHAnsi" w:hAnsi="Calibri" w:cs="Calibri"/>
      <w:b/>
      <w:bCs/>
      <w:szCs w:val="24"/>
      <w:lang w:val="es-MX" w:eastAsia="es-ES"/>
    </w:rPr>
  </w:style>
  <w:style w:type="character" w:customStyle="1" w:styleId="AsuntodelcomentarioCar">
    <w:name w:val="Asunto del comentario Car"/>
    <w:basedOn w:val="TextocomentarioCar"/>
    <w:link w:val="Asuntodelcomentario"/>
    <w:uiPriority w:val="99"/>
    <w:semiHidden/>
    <w:rsid w:val="00091539"/>
    <w:rPr>
      <w:rFonts w:eastAsiaTheme="minorHAnsi" w:cs="Calibri"/>
      <w:b/>
      <w:bCs/>
      <w:sz w:val="24"/>
      <w:szCs w:val="24"/>
      <w:lang w:eastAsia="es-ES"/>
    </w:rPr>
  </w:style>
  <w:style w:type="paragraph" w:styleId="Revisin">
    <w:name w:val="Revision"/>
    <w:basedOn w:val="Normal"/>
    <w:uiPriority w:val="99"/>
    <w:semiHidden/>
    <w:rsid w:val="00091539"/>
    <w:rPr>
      <w:rFonts w:ascii="Calibri" w:eastAsiaTheme="minorHAnsi" w:hAnsi="Calibri" w:cs="Calibri"/>
      <w:szCs w:val="24"/>
      <w:lang w:val="es-MX" w:eastAsia="es-ES"/>
    </w:rPr>
  </w:style>
  <w:style w:type="character" w:customStyle="1" w:styleId="estilocorreo34">
    <w:name w:val="estilocorreo34"/>
    <w:basedOn w:val="Fuentedeprrafopredeter"/>
    <w:semiHidden/>
    <w:rsid w:val="00091539"/>
    <w:rPr>
      <w:rFonts w:ascii="Calibri" w:hAnsi="Calibri" w:cs="Calibri" w:hint="default"/>
      <w:color w:val="auto"/>
    </w:rPr>
  </w:style>
  <w:style w:type="character" w:customStyle="1" w:styleId="AsuntodelcomentarioCar1">
    <w:name w:val="Asunto del comentario Car1"/>
    <w:basedOn w:val="Fuentedeprrafopredeter"/>
    <w:uiPriority w:val="99"/>
    <w:rsid w:val="00091539"/>
    <w:rPr>
      <w:rFonts w:ascii="Times New Roman" w:hAnsi="Times New Roman" w:cs="Times New Roman" w:hint="default"/>
      <w:b/>
      <w:bCs/>
      <w:lang w:eastAsia="es-ES"/>
    </w:rPr>
  </w:style>
  <w:style w:type="character" w:styleId="Refdecomentario">
    <w:name w:val="annotation reference"/>
    <w:basedOn w:val="Fuentedeprrafopredeter"/>
    <w:uiPriority w:val="99"/>
    <w:semiHidden/>
    <w:unhideWhenUsed/>
    <w:rsid w:val="00091539"/>
  </w:style>
  <w:style w:type="paragraph" w:customStyle="1" w:styleId="Default">
    <w:name w:val="Default"/>
    <w:rsid w:val="00091539"/>
    <w:pPr>
      <w:autoSpaceDE w:val="0"/>
      <w:autoSpaceDN w:val="0"/>
      <w:adjustRightInd w:val="0"/>
    </w:pPr>
    <w:rPr>
      <w:rFonts w:ascii="GNNNA E+ Eureka Sans" w:eastAsiaTheme="minorHAnsi" w:hAnsi="GNNNA E+ Eureka Sans" w:cs="GNNNA E+ Eureka Sans"/>
      <w:color w:val="000000"/>
      <w:sz w:val="24"/>
      <w:szCs w:val="24"/>
      <w:lang w:eastAsia="en-US"/>
    </w:rPr>
  </w:style>
  <w:style w:type="paragraph" w:styleId="Textonotapie">
    <w:name w:val="footnote text"/>
    <w:basedOn w:val="Normal"/>
    <w:link w:val="TextonotapieCar"/>
    <w:uiPriority w:val="99"/>
    <w:semiHidden/>
    <w:unhideWhenUsed/>
    <w:rsid w:val="00091539"/>
    <w:rPr>
      <w:rFonts w:ascii="Calibri" w:eastAsiaTheme="minorHAnsi" w:hAnsi="Calibri" w:cs="Calibri"/>
      <w:sz w:val="20"/>
      <w:lang w:val="es-MX" w:eastAsia="en-US"/>
    </w:rPr>
  </w:style>
  <w:style w:type="character" w:customStyle="1" w:styleId="TextonotapieCar">
    <w:name w:val="Texto nota pie Car"/>
    <w:basedOn w:val="Fuentedeprrafopredeter"/>
    <w:link w:val="Textonotapie"/>
    <w:uiPriority w:val="99"/>
    <w:semiHidden/>
    <w:rsid w:val="00091539"/>
    <w:rPr>
      <w:rFonts w:eastAsiaTheme="minorHAnsi" w:cs="Calibri"/>
      <w:lang w:eastAsia="en-US"/>
    </w:rPr>
  </w:style>
  <w:style w:type="character" w:styleId="Refdenotaalpie">
    <w:name w:val="footnote reference"/>
    <w:basedOn w:val="Fuentedeprrafopredeter"/>
    <w:uiPriority w:val="99"/>
    <w:semiHidden/>
    <w:unhideWhenUsed/>
    <w:rsid w:val="00091539"/>
    <w:rPr>
      <w:vertAlign w:val="superscript"/>
    </w:rPr>
  </w:style>
  <w:style w:type="paragraph" w:styleId="Sinespaciado">
    <w:name w:val="No Spacing"/>
    <w:link w:val="SinespaciadoCar"/>
    <w:uiPriority w:val="1"/>
    <w:qFormat/>
    <w:rsid w:val="00091539"/>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091539"/>
    <w:rPr>
      <w:rFonts w:asciiTheme="minorHAnsi" w:eastAsiaTheme="minorEastAsia" w:hAnsiTheme="minorHAnsi" w:cstheme="minorBidi"/>
      <w:sz w:val="22"/>
      <w:szCs w:val="22"/>
      <w:lang w:val="es-ES" w:eastAsia="es-ES"/>
    </w:rPr>
  </w:style>
  <w:style w:type="paragraph" w:styleId="Puesto">
    <w:name w:val="Title"/>
    <w:basedOn w:val="Normal"/>
    <w:next w:val="Normal"/>
    <w:link w:val="PuestoCar"/>
    <w:uiPriority w:val="10"/>
    <w:qFormat/>
    <w:rsid w:val="00091539"/>
    <w:pPr>
      <w:spacing w:line="216" w:lineRule="auto"/>
      <w:contextualSpacing/>
    </w:pPr>
    <w:rPr>
      <w:rFonts w:asciiTheme="majorHAnsi" w:eastAsiaTheme="majorEastAsia" w:hAnsiTheme="majorHAnsi" w:cstheme="majorBidi"/>
      <w:color w:val="404040" w:themeColor="text1" w:themeTint="BF"/>
      <w:spacing w:val="-10"/>
      <w:kern w:val="28"/>
      <w:sz w:val="56"/>
      <w:szCs w:val="56"/>
      <w:lang w:eastAsia="es-ES"/>
    </w:rPr>
  </w:style>
  <w:style w:type="character" w:customStyle="1" w:styleId="PuestoCar">
    <w:name w:val="Puesto Car"/>
    <w:basedOn w:val="Fuentedeprrafopredeter"/>
    <w:link w:val="Puesto"/>
    <w:uiPriority w:val="10"/>
    <w:rsid w:val="00091539"/>
    <w:rPr>
      <w:rFonts w:asciiTheme="majorHAnsi" w:eastAsiaTheme="majorEastAsia" w:hAnsiTheme="majorHAnsi" w:cstheme="majorBidi"/>
      <w:color w:val="404040" w:themeColor="text1" w:themeTint="BF"/>
      <w:spacing w:val="-10"/>
      <w:kern w:val="28"/>
      <w:sz w:val="56"/>
      <w:szCs w:val="56"/>
      <w:lang w:val="es-ES" w:eastAsia="es-ES"/>
    </w:rPr>
  </w:style>
  <w:style w:type="paragraph" w:styleId="Subttulo">
    <w:name w:val="Subtitle"/>
    <w:basedOn w:val="Normal"/>
    <w:next w:val="Normal"/>
    <w:link w:val="SubttuloCar"/>
    <w:uiPriority w:val="11"/>
    <w:qFormat/>
    <w:rsid w:val="00091539"/>
    <w:pPr>
      <w:numPr>
        <w:ilvl w:val="1"/>
      </w:numPr>
      <w:spacing w:after="160" w:line="259" w:lineRule="auto"/>
    </w:pPr>
    <w:rPr>
      <w:rFonts w:asciiTheme="minorHAnsi" w:eastAsiaTheme="minorEastAsia" w:hAnsiTheme="minorHAnsi"/>
      <w:color w:val="5A5A5A" w:themeColor="text1" w:themeTint="A5"/>
      <w:spacing w:val="15"/>
      <w:sz w:val="22"/>
      <w:szCs w:val="22"/>
      <w:lang w:eastAsia="es-ES"/>
    </w:rPr>
  </w:style>
  <w:style w:type="character" w:customStyle="1" w:styleId="SubttuloCar">
    <w:name w:val="Subtítulo Car"/>
    <w:basedOn w:val="Fuentedeprrafopredeter"/>
    <w:link w:val="Subttulo"/>
    <w:uiPriority w:val="11"/>
    <w:rsid w:val="00091539"/>
    <w:rPr>
      <w:rFonts w:asciiTheme="minorHAnsi" w:eastAsiaTheme="minorEastAsia" w:hAnsiTheme="minorHAnsi"/>
      <w:color w:val="5A5A5A" w:themeColor="text1" w:themeTint="A5"/>
      <w:spacing w:val="15"/>
      <w:sz w:val="22"/>
      <w:szCs w:val="22"/>
      <w:lang w:val="es-ES" w:eastAsia="es-ES"/>
    </w:rPr>
  </w:style>
  <w:style w:type="paragraph" w:styleId="Textonotaalfinal">
    <w:name w:val="endnote text"/>
    <w:basedOn w:val="Normal"/>
    <w:link w:val="TextonotaalfinalCar"/>
    <w:uiPriority w:val="99"/>
    <w:semiHidden/>
    <w:unhideWhenUsed/>
    <w:rsid w:val="00091539"/>
    <w:rPr>
      <w:rFonts w:ascii="Calibri" w:eastAsiaTheme="minorHAnsi" w:hAnsi="Calibri" w:cs="Calibri"/>
      <w:sz w:val="20"/>
      <w:lang w:val="es-MX" w:eastAsia="en-US"/>
    </w:rPr>
  </w:style>
  <w:style w:type="character" w:customStyle="1" w:styleId="TextonotaalfinalCar">
    <w:name w:val="Texto nota al final Car"/>
    <w:basedOn w:val="Fuentedeprrafopredeter"/>
    <w:link w:val="Textonotaalfinal"/>
    <w:uiPriority w:val="99"/>
    <w:semiHidden/>
    <w:rsid w:val="00091539"/>
    <w:rPr>
      <w:rFonts w:eastAsiaTheme="minorHAnsi" w:cs="Calibri"/>
      <w:lang w:eastAsia="en-US"/>
    </w:rPr>
  </w:style>
  <w:style w:type="character" w:styleId="Refdenotaalfinal">
    <w:name w:val="endnote reference"/>
    <w:basedOn w:val="Fuentedeprrafopredeter"/>
    <w:uiPriority w:val="99"/>
    <w:semiHidden/>
    <w:unhideWhenUsed/>
    <w:rsid w:val="00091539"/>
    <w:rPr>
      <w:vertAlign w:val="superscript"/>
    </w:rPr>
  </w:style>
  <w:style w:type="numbering" w:customStyle="1" w:styleId="Sinlista1">
    <w:name w:val="Sin lista1"/>
    <w:next w:val="Sinlista"/>
    <w:uiPriority w:val="99"/>
    <w:semiHidden/>
    <w:unhideWhenUsed/>
    <w:rsid w:val="00091539"/>
  </w:style>
  <w:style w:type="table" w:customStyle="1" w:styleId="Tablaconcuadrcula1">
    <w:name w:val="Tabla con cuadrícula1"/>
    <w:basedOn w:val="Tablanormal"/>
    <w:next w:val="Tablaconcuadrcula"/>
    <w:uiPriority w:val="39"/>
    <w:rsid w:val="000915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1">
    <w:name w:val="xl81"/>
    <w:basedOn w:val="Normal"/>
    <w:rsid w:val="00091539"/>
    <w:pPr>
      <w:pBdr>
        <w:top w:val="dotted" w:sz="4" w:space="0" w:color="auto"/>
        <w:left w:val="single" w:sz="8" w:space="0" w:color="auto"/>
        <w:bottom w:val="single" w:sz="8" w:space="0" w:color="auto"/>
      </w:pBdr>
      <w:spacing w:before="100" w:beforeAutospacing="1" w:after="100" w:afterAutospacing="1"/>
    </w:pPr>
    <w:rPr>
      <w:szCs w:val="24"/>
      <w:lang w:val="es-MX"/>
    </w:rPr>
  </w:style>
  <w:style w:type="paragraph" w:customStyle="1" w:styleId="xl82">
    <w:name w:val="xl82"/>
    <w:basedOn w:val="Normal"/>
    <w:rsid w:val="00091539"/>
    <w:pPr>
      <w:pBdr>
        <w:top w:val="single" w:sz="8" w:space="0" w:color="auto"/>
        <w:bottom w:val="dotted" w:sz="4" w:space="0" w:color="auto"/>
        <w:right w:val="dotted" w:sz="4" w:space="0" w:color="auto"/>
      </w:pBdr>
      <w:spacing w:before="100" w:beforeAutospacing="1" w:after="100" w:afterAutospacing="1"/>
    </w:pPr>
    <w:rPr>
      <w:szCs w:val="24"/>
      <w:lang w:val="es-MX"/>
    </w:rPr>
  </w:style>
  <w:style w:type="paragraph" w:customStyle="1" w:styleId="xl83">
    <w:name w:val="xl83"/>
    <w:basedOn w:val="Normal"/>
    <w:rsid w:val="00091539"/>
    <w:pPr>
      <w:pBdr>
        <w:top w:val="dotted" w:sz="4" w:space="0" w:color="auto"/>
        <w:bottom w:val="dotted" w:sz="4" w:space="0" w:color="auto"/>
        <w:right w:val="dotted" w:sz="4" w:space="0" w:color="auto"/>
      </w:pBdr>
      <w:spacing w:before="100" w:beforeAutospacing="1" w:after="100" w:afterAutospacing="1"/>
    </w:pPr>
    <w:rPr>
      <w:szCs w:val="24"/>
      <w:lang w:val="es-MX"/>
    </w:rPr>
  </w:style>
  <w:style w:type="paragraph" w:customStyle="1" w:styleId="xl84">
    <w:name w:val="xl84"/>
    <w:basedOn w:val="Normal"/>
    <w:rsid w:val="00091539"/>
    <w:pPr>
      <w:pBdr>
        <w:top w:val="dotted" w:sz="4" w:space="0" w:color="auto"/>
        <w:bottom w:val="single" w:sz="8" w:space="0" w:color="auto"/>
        <w:right w:val="dotted" w:sz="4" w:space="0" w:color="auto"/>
      </w:pBdr>
      <w:spacing w:before="100" w:beforeAutospacing="1" w:after="100" w:afterAutospacing="1"/>
    </w:pPr>
    <w:rPr>
      <w:szCs w:val="24"/>
      <w:lang w:val="es-MX"/>
    </w:rPr>
  </w:style>
  <w:style w:type="paragraph" w:customStyle="1" w:styleId="xl85">
    <w:name w:val="xl85"/>
    <w:basedOn w:val="Normal"/>
    <w:rsid w:val="00091539"/>
    <w:pPr>
      <w:pBdr>
        <w:top w:val="single" w:sz="8" w:space="0" w:color="auto"/>
        <w:left w:val="single" w:sz="8" w:space="0" w:color="auto"/>
      </w:pBdr>
      <w:shd w:val="clear" w:color="000000" w:fill="002060"/>
      <w:spacing w:before="100" w:beforeAutospacing="1" w:after="100" w:afterAutospacing="1"/>
      <w:jc w:val="center"/>
      <w:textAlignment w:val="center"/>
    </w:pPr>
    <w:rPr>
      <w:b/>
      <w:bCs/>
      <w:color w:val="FFFFFF"/>
      <w:szCs w:val="24"/>
      <w:lang w:val="es-MX"/>
    </w:rPr>
  </w:style>
  <w:style w:type="paragraph" w:customStyle="1" w:styleId="xl86">
    <w:name w:val="xl86"/>
    <w:basedOn w:val="Normal"/>
    <w:rsid w:val="00091539"/>
    <w:pPr>
      <w:pBdr>
        <w:top w:val="single" w:sz="8" w:space="0" w:color="auto"/>
        <w:right w:val="single" w:sz="8" w:space="0" w:color="auto"/>
      </w:pBdr>
      <w:shd w:val="clear" w:color="000000" w:fill="002060"/>
      <w:spacing w:before="100" w:beforeAutospacing="1" w:after="100" w:afterAutospacing="1"/>
      <w:jc w:val="center"/>
      <w:textAlignment w:val="center"/>
    </w:pPr>
    <w:rPr>
      <w:b/>
      <w:bCs/>
      <w:color w:val="FFFFFF"/>
      <w:szCs w:val="24"/>
      <w:lang w:val="es-MX"/>
    </w:rPr>
  </w:style>
  <w:style w:type="paragraph" w:customStyle="1" w:styleId="xl87">
    <w:name w:val="xl87"/>
    <w:basedOn w:val="Normal"/>
    <w:rsid w:val="00091539"/>
    <w:pPr>
      <w:pBdr>
        <w:top w:val="single" w:sz="8" w:space="0" w:color="auto"/>
        <w:left w:val="single" w:sz="8" w:space="0" w:color="auto"/>
        <w:bottom w:val="dotted" w:sz="4" w:space="0" w:color="auto"/>
        <w:right w:val="dotted" w:sz="4" w:space="0" w:color="auto"/>
      </w:pBdr>
      <w:spacing w:before="100" w:beforeAutospacing="1" w:after="100" w:afterAutospacing="1"/>
    </w:pPr>
    <w:rPr>
      <w:szCs w:val="24"/>
      <w:lang w:val="es-MX"/>
    </w:rPr>
  </w:style>
  <w:style w:type="paragraph" w:customStyle="1" w:styleId="xl88">
    <w:name w:val="xl88"/>
    <w:basedOn w:val="Normal"/>
    <w:rsid w:val="00091539"/>
    <w:pPr>
      <w:pBdr>
        <w:top w:val="dotted" w:sz="4" w:space="0" w:color="auto"/>
        <w:left w:val="single" w:sz="8" w:space="0" w:color="auto"/>
        <w:bottom w:val="dotted" w:sz="4" w:space="0" w:color="auto"/>
        <w:right w:val="dotted" w:sz="4" w:space="0" w:color="auto"/>
      </w:pBdr>
      <w:spacing w:before="100" w:beforeAutospacing="1" w:after="100" w:afterAutospacing="1"/>
    </w:pPr>
    <w:rPr>
      <w:szCs w:val="24"/>
      <w:lang w:val="es-MX"/>
    </w:rPr>
  </w:style>
  <w:style w:type="paragraph" w:customStyle="1" w:styleId="xl89">
    <w:name w:val="xl89"/>
    <w:basedOn w:val="Normal"/>
    <w:rsid w:val="00091539"/>
    <w:pPr>
      <w:pBdr>
        <w:top w:val="dotted" w:sz="4" w:space="0" w:color="auto"/>
        <w:left w:val="single" w:sz="8" w:space="0" w:color="auto"/>
        <w:bottom w:val="single" w:sz="8" w:space="0" w:color="auto"/>
        <w:right w:val="dotted" w:sz="4" w:space="0" w:color="auto"/>
      </w:pBdr>
      <w:spacing w:before="100" w:beforeAutospacing="1" w:after="100" w:afterAutospacing="1"/>
    </w:pPr>
    <w:rPr>
      <w:szCs w:val="24"/>
      <w:lang w:val="es-MX"/>
    </w:rPr>
  </w:style>
  <w:style w:type="numbering" w:customStyle="1" w:styleId="Sinlista2">
    <w:name w:val="Sin lista2"/>
    <w:next w:val="Sinlista"/>
    <w:uiPriority w:val="99"/>
    <w:semiHidden/>
    <w:unhideWhenUsed/>
    <w:rsid w:val="00091539"/>
  </w:style>
  <w:style w:type="numbering" w:customStyle="1" w:styleId="Sinlista3">
    <w:name w:val="Sin lista3"/>
    <w:next w:val="Sinlista"/>
    <w:uiPriority w:val="99"/>
    <w:semiHidden/>
    <w:unhideWhenUsed/>
    <w:rsid w:val="00091539"/>
  </w:style>
  <w:style w:type="table" w:customStyle="1" w:styleId="Tablanormal51">
    <w:name w:val="Tabla normal 51"/>
    <w:basedOn w:val="Tablanormal"/>
    <w:uiPriority w:val="45"/>
    <w:rsid w:val="00091539"/>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independiente3">
    <w:name w:val="Body Text 3"/>
    <w:basedOn w:val="Normal"/>
    <w:link w:val="Textoindependiente3Car"/>
    <w:uiPriority w:val="99"/>
    <w:semiHidden/>
    <w:unhideWhenUsed/>
    <w:rsid w:val="00091539"/>
    <w:pPr>
      <w:spacing w:after="120"/>
    </w:pPr>
    <w:rPr>
      <w:rFonts w:ascii="Calibri" w:eastAsiaTheme="minorHAnsi" w:hAnsi="Calibri" w:cs="Calibri"/>
      <w:sz w:val="16"/>
      <w:szCs w:val="16"/>
      <w:lang w:val="es-MX" w:eastAsia="en-US"/>
    </w:rPr>
  </w:style>
  <w:style w:type="character" w:customStyle="1" w:styleId="Textoindependiente3Car">
    <w:name w:val="Texto independiente 3 Car"/>
    <w:basedOn w:val="Fuentedeprrafopredeter"/>
    <w:link w:val="Textoindependiente3"/>
    <w:uiPriority w:val="99"/>
    <w:semiHidden/>
    <w:rsid w:val="00091539"/>
    <w:rPr>
      <w:rFonts w:eastAsiaTheme="minorHAnsi" w:cs="Calibri"/>
      <w:sz w:val="16"/>
      <w:szCs w:val="16"/>
      <w:lang w:eastAsia="en-US"/>
    </w:rPr>
  </w:style>
  <w:style w:type="character" w:styleId="nfasis">
    <w:name w:val="Emphasis"/>
    <w:basedOn w:val="Fuentedeprrafopredeter"/>
    <w:uiPriority w:val="20"/>
    <w:qFormat/>
    <w:rsid w:val="00091539"/>
    <w:rPr>
      <w:i/>
      <w:iCs/>
    </w:rPr>
  </w:style>
  <w:style w:type="paragraph" w:customStyle="1" w:styleId="rtejustify">
    <w:name w:val="rtejustify"/>
    <w:basedOn w:val="Normal"/>
    <w:rsid w:val="00091539"/>
    <w:pPr>
      <w:spacing w:before="100" w:beforeAutospacing="1" w:after="100" w:afterAutospacing="1"/>
    </w:pPr>
    <w:rPr>
      <w:szCs w:val="24"/>
      <w:lang w:val="es-MX"/>
    </w:rPr>
  </w:style>
  <w:style w:type="table" w:customStyle="1" w:styleId="Tabladecuadrcula4-nfasis11">
    <w:name w:val="Tabla de cuadrícula 4 - Énfasis 11"/>
    <w:basedOn w:val="Tablanormal"/>
    <w:uiPriority w:val="49"/>
    <w:rsid w:val="00091539"/>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lista2-nfasis11">
    <w:name w:val="Tabla de lista 2 - Énfasis 11"/>
    <w:basedOn w:val="Tablanormal"/>
    <w:uiPriority w:val="47"/>
    <w:rsid w:val="00091539"/>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lista7concolores-nfasis11">
    <w:name w:val="Tabla de lista 7 con colores - Énfasis 11"/>
    <w:basedOn w:val="Tablanormal"/>
    <w:uiPriority w:val="52"/>
    <w:rsid w:val="00091539"/>
    <w:rPr>
      <w:rFonts w:asciiTheme="minorHAnsi" w:eastAsiaTheme="minorHAnsi" w:hAnsiTheme="minorHAnsi" w:cstheme="minorBidi"/>
      <w:color w:val="2E74B5" w:themeColor="accent1"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nfasis21">
    <w:name w:val="Tabla de lista 6 con colores - Énfasis 21"/>
    <w:basedOn w:val="Tablanormal"/>
    <w:uiPriority w:val="51"/>
    <w:rsid w:val="00091539"/>
    <w:rPr>
      <w:rFonts w:asciiTheme="minorHAnsi" w:eastAsiaTheme="minorHAnsi" w:hAnsiTheme="minorHAnsi" w:cstheme="minorBidi"/>
      <w:color w:val="C45911" w:themeColor="accent2" w:themeShade="BF"/>
      <w:sz w:val="22"/>
      <w:szCs w:val="22"/>
      <w:lang w:eastAsia="en-US"/>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lista6concolores-nfasis11">
    <w:name w:val="Tabla de lista 6 con colores - Énfasis 11"/>
    <w:basedOn w:val="Tablanormal"/>
    <w:uiPriority w:val="51"/>
    <w:rsid w:val="00091539"/>
    <w:rPr>
      <w:rFonts w:asciiTheme="minorHAnsi" w:eastAsiaTheme="minorHAnsi" w:hAnsiTheme="minorHAnsi" w:cstheme="minorBidi"/>
      <w:color w:val="2E74B5" w:themeColor="accent1" w:themeShade="BF"/>
      <w:sz w:val="22"/>
      <w:szCs w:val="22"/>
      <w:lang w:eastAsia="en-US"/>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lista5oscura-nfasis11">
    <w:name w:val="Tabla de lista 5 oscura - Énfasis 11"/>
    <w:basedOn w:val="Tablanormal"/>
    <w:uiPriority w:val="50"/>
    <w:rsid w:val="00091539"/>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4-nfasis11">
    <w:name w:val="Tabla de lista 4 - Énfasis 11"/>
    <w:basedOn w:val="Tablanormal"/>
    <w:uiPriority w:val="49"/>
    <w:rsid w:val="00091539"/>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lista3-nfasis11">
    <w:name w:val="Tabla de lista 3 - Énfasis 11"/>
    <w:basedOn w:val="Tablanormal"/>
    <w:uiPriority w:val="48"/>
    <w:rsid w:val="00091539"/>
    <w:rPr>
      <w:rFonts w:asciiTheme="minorHAnsi" w:eastAsiaTheme="minorHAnsi" w:hAnsiTheme="minorHAnsi" w:cstheme="minorBid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adecuadrcula7concolores-nfasis11">
    <w:name w:val="Tabla de cuadrícula 7 con colores - Énfasis 11"/>
    <w:basedOn w:val="Tablanormal"/>
    <w:uiPriority w:val="52"/>
    <w:rsid w:val="00091539"/>
    <w:rPr>
      <w:rFonts w:asciiTheme="minorHAnsi" w:eastAsiaTheme="minorHAnsi" w:hAnsiTheme="minorHAnsi" w:cstheme="minorBidi"/>
      <w:color w:val="2E74B5" w:themeColor="accent1" w:themeShade="BF"/>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ladecuadrcula5oscura-nfasis11">
    <w:name w:val="Tabla de cuadrícula 5 oscura - Énfasis 11"/>
    <w:basedOn w:val="Tablanormal"/>
    <w:uiPriority w:val="50"/>
    <w:rsid w:val="00091539"/>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ladecuadrcula1clara-nfasis11">
    <w:name w:val="Tabla de cuadrícula 1 clara - Énfasis 11"/>
    <w:basedOn w:val="Tablanormal"/>
    <w:uiPriority w:val="46"/>
    <w:rsid w:val="00091539"/>
    <w:rPr>
      <w:rFonts w:asciiTheme="minorHAnsi" w:eastAsiaTheme="minorHAnsi" w:hAnsiTheme="minorHAnsi" w:cstheme="minorBidi"/>
      <w:sz w:val="22"/>
      <w:szCs w:val="22"/>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xl63">
    <w:name w:val="xl63"/>
    <w:basedOn w:val="Normal"/>
    <w:rsid w:val="000915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val="es-MX"/>
    </w:rPr>
  </w:style>
  <w:style w:type="paragraph" w:customStyle="1" w:styleId="xl64">
    <w:name w:val="xl64"/>
    <w:basedOn w:val="Normal"/>
    <w:rsid w:val="000915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s-MX"/>
    </w:rPr>
  </w:style>
  <w:style w:type="paragraph" w:customStyle="1" w:styleId="xl90">
    <w:name w:val="xl90"/>
    <w:basedOn w:val="Normal"/>
    <w:rsid w:val="00091539"/>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b/>
      <w:bCs/>
      <w:szCs w:val="24"/>
      <w:lang w:val="es-MX"/>
    </w:rPr>
  </w:style>
  <w:style w:type="paragraph" w:customStyle="1" w:styleId="xl91">
    <w:name w:val="xl91"/>
    <w:basedOn w:val="Normal"/>
    <w:rsid w:val="000915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val="es-MX"/>
    </w:rPr>
  </w:style>
  <w:style w:type="paragraph" w:customStyle="1" w:styleId="xl92">
    <w:name w:val="xl92"/>
    <w:basedOn w:val="Normal"/>
    <w:rsid w:val="000915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es-MX"/>
    </w:rPr>
  </w:style>
  <w:style w:type="paragraph" w:customStyle="1" w:styleId="xl93">
    <w:name w:val="xl93"/>
    <w:basedOn w:val="Normal"/>
    <w:rsid w:val="000915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lang w:val="es-MX"/>
    </w:rPr>
  </w:style>
  <w:style w:type="paragraph" w:customStyle="1" w:styleId="xl94">
    <w:name w:val="xl94"/>
    <w:basedOn w:val="Normal"/>
    <w:rsid w:val="000915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es-MX"/>
    </w:rPr>
  </w:style>
  <w:style w:type="paragraph" w:customStyle="1" w:styleId="xl95">
    <w:name w:val="xl95"/>
    <w:basedOn w:val="Normal"/>
    <w:rsid w:val="000915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s-MX"/>
    </w:rPr>
  </w:style>
  <w:style w:type="paragraph" w:customStyle="1" w:styleId="xl96">
    <w:name w:val="xl96"/>
    <w:basedOn w:val="Normal"/>
    <w:rsid w:val="00091539"/>
    <w:pPr>
      <w:pBdr>
        <w:left w:val="single" w:sz="4" w:space="0" w:color="auto"/>
        <w:bottom w:val="single" w:sz="4" w:space="0" w:color="auto"/>
        <w:right w:val="single" w:sz="4" w:space="0" w:color="auto"/>
      </w:pBdr>
      <w:shd w:val="clear" w:color="000000" w:fill="E7E6E6"/>
      <w:spacing w:before="100" w:beforeAutospacing="1" w:after="100" w:afterAutospacing="1"/>
      <w:textAlignment w:val="center"/>
    </w:pPr>
    <w:rPr>
      <w:b/>
      <w:bCs/>
      <w:szCs w:val="24"/>
      <w:lang w:val="es-MX"/>
    </w:rPr>
  </w:style>
  <w:style w:type="paragraph" w:customStyle="1" w:styleId="xl97">
    <w:name w:val="xl97"/>
    <w:basedOn w:val="Normal"/>
    <w:rsid w:val="00091539"/>
    <w:pPr>
      <w:pBdr>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b/>
      <w:bCs/>
      <w:szCs w:val="24"/>
      <w:lang w:val="es-MX"/>
    </w:rPr>
  </w:style>
  <w:style w:type="paragraph" w:customStyle="1" w:styleId="xl98">
    <w:name w:val="xl98"/>
    <w:basedOn w:val="Normal"/>
    <w:rsid w:val="0009153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pPr>
    <w:rPr>
      <w:b/>
      <w:bCs/>
      <w:szCs w:val="24"/>
      <w:lang w:val="es-MX"/>
    </w:rPr>
  </w:style>
  <w:style w:type="paragraph" w:customStyle="1" w:styleId="xl99">
    <w:name w:val="xl99"/>
    <w:basedOn w:val="Normal"/>
    <w:rsid w:val="0009153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pPr>
    <w:rPr>
      <w:b/>
      <w:bCs/>
      <w:szCs w:val="24"/>
      <w:lang w:val="es-MX"/>
    </w:rPr>
  </w:style>
  <w:style w:type="paragraph" w:customStyle="1" w:styleId="xl100">
    <w:name w:val="xl100"/>
    <w:basedOn w:val="Normal"/>
    <w:rsid w:val="0009153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szCs w:val="24"/>
      <w:lang w:val="es-MX"/>
    </w:rPr>
  </w:style>
  <w:style w:type="paragraph" w:customStyle="1" w:styleId="xl101">
    <w:name w:val="xl101"/>
    <w:basedOn w:val="Normal"/>
    <w:rsid w:val="00091539"/>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textAlignment w:val="center"/>
    </w:pPr>
    <w:rPr>
      <w:b/>
      <w:bCs/>
      <w:szCs w:val="24"/>
      <w:lang w:val="es-MX"/>
    </w:rPr>
  </w:style>
  <w:style w:type="paragraph" w:customStyle="1" w:styleId="xl102">
    <w:name w:val="xl102"/>
    <w:basedOn w:val="Normal"/>
    <w:rsid w:val="00091539"/>
    <w:pPr>
      <w:pBdr>
        <w:top w:val="single" w:sz="4" w:space="0" w:color="auto"/>
        <w:left w:val="single" w:sz="4" w:space="0" w:color="auto"/>
        <w:right w:val="single" w:sz="4" w:space="0" w:color="auto"/>
      </w:pBdr>
      <w:shd w:val="clear" w:color="000000" w:fill="E7E6E6"/>
      <w:spacing w:before="100" w:beforeAutospacing="1" w:after="100" w:afterAutospacing="1"/>
      <w:jc w:val="center"/>
      <w:textAlignment w:val="center"/>
    </w:pPr>
    <w:rPr>
      <w:b/>
      <w:bCs/>
      <w:szCs w:val="24"/>
      <w:lang w:val="es-MX"/>
    </w:rPr>
  </w:style>
  <w:style w:type="paragraph" w:customStyle="1" w:styleId="xl103">
    <w:name w:val="xl103"/>
    <w:basedOn w:val="Normal"/>
    <w:rsid w:val="00091539"/>
    <w:pPr>
      <w:pBdr>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b/>
      <w:bCs/>
      <w:szCs w:val="24"/>
      <w:lang w:val="es-MX"/>
    </w:rPr>
  </w:style>
  <w:style w:type="paragraph" w:customStyle="1" w:styleId="xl104">
    <w:name w:val="xl104"/>
    <w:basedOn w:val="Normal"/>
    <w:rsid w:val="00091539"/>
    <w:pPr>
      <w:pBdr>
        <w:top w:val="single" w:sz="4" w:space="0" w:color="auto"/>
        <w:left w:val="single" w:sz="4" w:space="0" w:color="auto"/>
        <w:bottom w:val="single" w:sz="4" w:space="0" w:color="auto"/>
      </w:pBdr>
      <w:spacing w:before="100" w:beforeAutospacing="1" w:after="100" w:afterAutospacing="1"/>
      <w:jc w:val="center"/>
      <w:textAlignment w:val="center"/>
    </w:pPr>
    <w:rPr>
      <w:szCs w:val="24"/>
      <w:lang w:val="es-MX"/>
    </w:rPr>
  </w:style>
  <w:style w:type="paragraph" w:customStyle="1" w:styleId="xl105">
    <w:name w:val="xl105"/>
    <w:basedOn w:val="Normal"/>
    <w:rsid w:val="00091539"/>
    <w:pPr>
      <w:pBdr>
        <w:top w:val="single" w:sz="4" w:space="0" w:color="auto"/>
        <w:left w:val="single" w:sz="4" w:space="0" w:color="auto"/>
        <w:right w:val="single" w:sz="4" w:space="0" w:color="auto"/>
      </w:pBdr>
      <w:shd w:val="clear" w:color="000000" w:fill="E7E6E6"/>
      <w:spacing w:before="100" w:beforeAutospacing="1" w:after="100" w:afterAutospacing="1"/>
      <w:jc w:val="center"/>
    </w:pPr>
    <w:rPr>
      <w:b/>
      <w:bCs/>
      <w:szCs w:val="24"/>
      <w:lang w:val="es-MX"/>
    </w:rPr>
  </w:style>
  <w:style w:type="paragraph" w:customStyle="1" w:styleId="xl106">
    <w:name w:val="xl106"/>
    <w:basedOn w:val="Normal"/>
    <w:rsid w:val="00091539"/>
    <w:pPr>
      <w:pBdr>
        <w:left w:val="single" w:sz="4" w:space="0" w:color="auto"/>
        <w:bottom w:val="single" w:sz="4" w:space="0" w:color="auto"/>
        <w:right w:val="single" w:sz="4" w:space="0" w:color="auto"/>
      </w:pBdr>
      <w:shd w:val="clear" w:color="000000" w:fill="E7E6E6"/>
      <w:spacing w:before="100" w:beforeAutospacing="1" w:after="100" w:afterAutospacing="1"/>
      <w:jc w:val="center"/>
    </w:pPr>
    <w:rPr>
      <w:b/>
      <w:bCs/>
      <w:szCs w:val="24"/>
      <w:lang w:val="es-MX"/>
    </w:rPr>
  </w:style>
  <w:style w:type="paragraph" w:customStyle="1" w:styleId="xl107">
    <w:name w:val="xl107"/>
    <w:basedOn w:val="Normal"/>
    <w:rsid w:val="00091539"/>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val="es-MX"/>
    </w:rPr>
  </w:style>
  <w:style w:type="paragraph" w:customStyle="1" w:styleId="xl108">
    <w:name w:val="xl108"/>
    <w:basedOn w:val="Normal"/>
    <w:rsid w:val="00091539"/>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pPr>
    <w:rPr>
      <w:b/>
      <w:bCs/>
      <w:szCs w:val="24"/>
      <w:lang w:val="es-MX"/>
    </w:rPr>
  </w:style>
  <w:style w:type="paragraph" w:customStyle="1" w:styleId="xl109">
    <w:name w:val="xl109"/>
    <w:basedOn w:val="Normal"/>
    <w:rsid w:val="00091539"/>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pPr>
    <w:rPr>
      <w:b/>
      <w:bCs/>
      <w:szCs w:val="24"/>
      <w:lang w:val="es-MX"/>
    </w:rPr>
  </w:style>
  <w:style w:type="paragraph" w:customStyle="1" w:styleId="xl110">
    <w:name w:val="xl110"/>
    <w:basedOn w:val="Normal"/>
    <w:rsid w:val="0009153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Cs w:val="24"/>
      <w:lang w:val="es-MX"/>
    </w:rPr>
  </w:style>
  <w:style w:type="paragraph" w:customStyle="1" w:styleId="xl111">
    <w:name w:val="xl111"/>
    <w:basedOn w:val="Normal"/>
    <w:rsid w:val="0009153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Cs w:val="24"/>
      <w:lang w:val="es-MX"/>
    </w:rPr>
  </w:style>
  <w:style w:type="paragraph" w:customStyle="1" w:styleId="xl112">
    <w:name w:val="xl112"/>
    <w:basedOn w:val="Normal"/>
    <w:rsid w:val="00091539"/>
    <w:pPr>
      <w:spacing w:before="100" w:beforeAutospacing="1" w:after="100" w:afterAutospacing="1"/>
      <w:textAlignment w:val="center"/>
    </w:pPr>
    <w:rPr>
      <w:szCs w:val="24"/>
      <w:lang w:val="es-MX"/>
    </w:rPr>
  </w:style>
  <w:style w:type="paragraph" w:customStyle="1" w:styleId="xl113">
    <w:name w:val="xl113"/>
    <w:basedOn w:val="Normal"/>
    <w:rsid w:val="000915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s-MX"/>
    </w:rPr>
  </w:style>
  <w:style w:type="paragraph" w:customStyle="1" w:styleId="xl114">
    <w:name w:val="xl114"/>
    <w:basedOn w:val="Normal"/>
    <w:rsid w:val="0009153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color w:val="000000"/>
      <w:szCs w:val="24"/>
      <w:lang w:val="es-MX"/>
    </w:rPr>
  </w:style>
  <w:style w:type="paragraph" w:customStyle="1" w:styleId="xl115">
    <w:name w:val="xl115"/>
    <w:basedOn w:val="Normal"/>
    <w:rsid w:val="0009153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Cs w:val="24"/>
      <w:lang w:val="es-MX"/>
    </w:rPr>
  </w:style>
  <w:style w:type="paragraph" w:customStyle="1" w:styleId="xl116">
    <w:name w:val="xl116"/>
    <w:basedOn w:val="Normal"/>
    <w:rsid w:val="00091539"/>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b/>
      <w:bCs/>
      <w:color w:val="000000"/>
      <w:szCs w:val="24"/>
      <w:lang w:val="es-MX"/>
    </w:rPr>
  </w:style>
  <w:style w:type="paragraph" w:customStyle="1" w:styleId="xl117">
    <w:name w:val="xl117"/>
    <w:basedOn w:val="Normal"/>
    <w:rsid w:val="00091539"/>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b/>
      <w:bCs/>
      <w:color w:val="000000"/>
      <w:szCs w:val="24"/>
      <w:lang w:val="es-MX"/>
    </w:rPr>
  </w:style>
  <w:style w:type="paragraph" w:customStyle="1" w:styleId="xl118">
    <w:name w:val="xl118"/>
    <w:basedOn w:val="Normal"/>
    <w:rsid w:val="00091539"/>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b/>
      <w:bCs/>
      <w:color w:val="000000"/>
      <w:szCs w:val="24"/>
      <w:lang w:val="es-MX"/>
    </w:rPr>
  </w:style>
  <w:style w:type="paragraph" w:customStyle="1" w:styleId="xl119">
    <w:name w:val="xl119"/>
    <w:basedOn w:val="Normal"/>
    <w:rsid w:val="00091539"/>
    <w:pPr>
      <w:spacing w:before="100" w:beforeAutospacing="1" w:after="100" w:afterAutospacing="1"/>
      <w:jc w:val="center"/>
      <w:textAlignment w:val="center"/>
    </w:pPr>
    <w:rPr>
      <w:b/>
      <w:bCs/>
      <w:color w:val="FFFFFF"/>
      <w:szCs w:val="24"/>
      <w:lang w:val="es-MX"/>
    </w:rPr>
  </w:style>
  <w:style w:type="paragraph" w:customStyle="1" w:styleId="xl120">
    <w:name w:val="xl120"/>
    <w:basedOn w:val="Normal"/>
    <w:rsid w:val="00091539"/>
    <w:pPr>
      <w:shd w:val="clear" w:color="000000" w:fill="1F4E78"/>
      <w:spacing w:before="100" w:beforeAutospacing="1" w:after="100" w:afterAutospacing="1"/>
      <w:textAlignment w:val="center"/>
    </w:pPr>
    <w:rPr>
      <w:b/>
      <w:bCs/>
      <w:color w:val="FFFFFF"/>
      <w:szCs w:val="24"/>
      <w:lang w:val="es-MX"/>
    </w:rPr>
  </w:style>
  <w:style w:type="paragraph" w:customStyle="1" w:styleId="xl121">
    <w:name w:val="xl121"/>
    <w:basedOn w:val="Normal"/>
    <w:rsid w:val="00091539"/>
    <w:pPr>
      <w:spacing w:before="100" w:beforeAutospacing="1" w:after="100" w:afterAutospacing="1"/>
      <w:textAlignment w:val="center"/>
    </w:pPr>
    <w:rPr>
      <w:b/>
      <w:bCs/>
      <w:color w:val="FFFFFF"/>
      <w:szCs w:val="24"/>
      <w:lang w:val="es-MX"/>
    </w:rPr>
  </w:style>
  <w:style w:type="paragraph" w:customStyle="1" w:styleId="xl122">
    <w:name w:val="xl122"/>
    <w:basedOn w:val="Normal"/>
    <w:rsid w:val="00091539"/>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b/>
      <w:bCs/>
      <w:szCs w:val="24"/>
      <w:lang w:val="es-MX"/>
    </w:rPr>
  </w:style>
  <w:style w:type="paragraph" w:customStyle="1" w:styleId="xl123">
    <w:name w:val="xl123"/>
    <w:basedOn w:val="Normal"/>
    <w:rsid w:val="00091539"/>
    <w:pPr>
      <w:pBdr>
        <w:top w:val="single" w:sz="4" w:space="0" w:color="auto"/>
        <w:left w:val="single" w:sz="4" w:space="0" w:color="auto"/>
        <w:right w:val="single" w:sz="4" w:space="0" w:color="auto"/>
      </w:pBdr>
      <w:shd w:val="clear" w:color="000000" w:fill="E7E6E6"/>
      <w:spacing w:before="100" w:beforeAutospacing="1" w:after="100" w:afterAutospacing="1"/>
      <w:jc w:val="center"/>
      <w:textAlignment w:val="center"/>
    </w:pPr>
    <w:rPr>
      <w:b/>
      <w:bCs/>
      <w:szCs w:val="24"/>
      <w:lang w:val="es-MX"/>
    </w:rPr>
  </w:style>
  <w:style w:type="paragraph" w:customStyle="1" w:styleId="xl124">
    <w:name w:val="xl124"/>
    <w:basedOn w:val="Normal"/>
    <w:rsid w:val="00091539"/>
    <w:pPr>
      <w:spacing w:before="100" w:beforeAutospacing="1" w:after="100" w:afterAutospacing="1"/>
      <w:jc w:val="center"/>
      <w:textAlignment w:val="center"/>
    </w:pPr>
    <w:rPr>
      <w:b/>
      <w:bCs/>
      <w:color w:val="FFFFFF"/>
      <w:szCs w:val="24"/>
      <w:lang w:val="es-MX"/>
    </w:rPr>
  </w:style>
  <w:style w:type="paragraph" w:customStyle="1" w:styleId="xl125">
    <w:name w:val="xl125"/>
    <w:basedOn w:val="Normal"/>
    <w:rsid w:val="00091539"/>
    <w:pPr>
      <w:shd w:val="clear" w:color="000000" w:fill="1F4E78"/>
      <w:spacing w:before="100" w:beforeAutospacing="1" w:after="100" w:afterAutospacing="1"/>
      <w:textAlignment w:val="center"/>
    </w:pPr>
    <w:rPr>
      <w:b/>
      <w:bCs/>
      <w:color w:val="FFFFFF"/>
      <w:szCs w:val="24"/>
      <w:lang w:val="es-MX"/>
    </w:rPr>
  </w:style>
  <w:style w:type="paragraph" w:customStyle="1" w:styleId="xl126">
    <w:name w:val="xl126"/>
    <w:basedOn w:val="Normal"/>
    <w:rsid w:val="00091539"/>
    <w:pPr>
      <w:shd w:val="clear" w:color="000000" w:fill="BF8F00"/>
      <w:spacing w:before="100" w:beforeAutospacing="1" w:after="100" w:afterAutospacing="1"/>
      <w:jc w:val="center"/>
      <w:textAlignment w:val="center"/>
    </w:pPr>
    <w:rPr>
      <w:b/>
      <w:bCs/>
      <w:color w:val="FFFFFF"/>
      <w:szCs w:val="24"/>
      <w:lang w:val="es-MX"/>
    </w:rPr>
  </w:style>
  <w:style w:type="paragraph" w:customStyle="1" w:styleId="xl127">
    <w:name w:val="xl127"/>
    <w:basedOn w:val="Normal"/>
    <w:rsid w:val="00091539"/>
    <w:pPr>
      <w:spacing w:before="100" w:beforeAutospacing="1" w:after="100" w:afterAutospacing="1"/>
      <w:textAlignment w:val="center"/>
    </w:pPr>
    <w:rPr>
      <w:b/>
      <w:bCs/>
      <w:color w:val="FFFFFF"/>
      <w:szCs w:val="24"/>
      <w:lang w:val="es-MX"/>
    </w:rPr>
  </w:style>
  <w:style w:type="paragraph" w:customStyle="1" w:styleId="xl128">
    <w:name w:val="xl128"/>
    <w:basedOn w:val="Normal"/>
    <w:rsid w:val="00091539"/>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b/>
      <w:bCs/>
      <w:szCs w:val="24"/>
      <w:lang w:val="es-MX"/>
    </w:rPr>
  </w:style>
  <w:style w:type="paragraph" w:customStyle="1" w:styleId="xl129">
    <w:name w:val="xl129"/>
    <w:basedOn w:val="Normal"/>
    <w:rsid w:val="00091539"/>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b/>
      <w:bCs/>
      <w:szCs w:val="24"/>
      <w:lang w:val="es-MX"/>
    </w:rPr>
  </w:style>
  <w:style w:type="paragraph" w:customStyle="1" w:styleId="xl130">
    <w:name w:val="xl130"/>
    <w:basedOn w:val="Normal"/>
    <w:rsid w:val="00091539"/>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val="es-MX"/>
    </w:rPr>
  </w:style>
  <w:style w:type="paragraph" w:customStyle="1" w:styleId="xl131">
    <w:name w:val="xl131"/>
    <w:basedOn w:val="Normal"/>
    <w:rsid w:val="00091539"/>
    <w:pPr>
      <w:pBdr>
        <w:right w:val="single" w:sz="4" w:space="0" w:color="auto"/>
      </w:pBdr>
      <w:spacing w:before="100" w:beforeAutospacing="1" w:after="100" w:afterAutospacing="1"/>
    </w:pPr>
    <w:rPr>
      <w:szCs w:val="24"/>
      <w:lang w:val="es-MX"/>
    </w:rPr>
  </w:style>
  <w:style w:type="paragraph" w:customStyle="1" w:styleId="xl132">
    <w:name w:val="xl132"/>
    <w:basedOn w:val="Normal"/>
    <w:rsid w:val="000915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es-MX"/>
    </w:rPr>
  </w:style>
  <w:style w:type="paragraph" w:customStyle="1" w:styleId="xl133">
    <w:name w:val="xl133"/>
    <w:basedOn w:val="Normal"/>
    <w:rsid w:val="00091539"/>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b/>
      <w:bCs/>
      <w:szCs w:val="24"/>
      <w:lang w:val="es-MX"/>
    </w:rPr>
  </w:style>
  <w:style w:type="paragraph" w:customStyle="1" w:styleId="xl134">
    <w:name w:val="xl134"/>
    <w:basedOn w:val="Normal"/>
    <w:rsid w:val="00091539"/>
    <w:pPr>
      <w:pBdr>
        <w:left w:val="single" w:sz="4" w:space="0" w:color="auto"/>
        <w:right w:val="single" w:sz="4" w:space="0" w:color="auto"/>
      </w:pBdr>
      <w:spacing w:before="100" w:beforeAutospacing="1" w:after="100" w:afterAutospacing="1"/>
    </w:pPr>
    <w:rPr>
      <w:szCs w:val="24"/>
      <w:lang w:val="es-MX"/>
    </w:rPr>
  </w:style>
  <w:style w:type="paragraph" w:customStyle="1" w:styleId="xl135">
    <w:name w:val="xl135"/>
    <w:basedOn w:val="Normal"/>
    <w:rsid w:val="00091539"/>
    <w:pPr>
      <w:pBdr>
        <w:left w:val="single" w:sz="4" w:space="0" w:color="auto"/>
      </w:pBdr>
      <w:spacing w:before="100" w:beforeAutospacing="1" w:after="100" w:afterAutospacing="1"/>
    </w:pPr>
    <w:rPr>
      <w:szCs w:val="24"/>
      <w:lang w:val="es-MX"/>
    </w:rPr>
  </w:style>
  <w:style w:type="paragraph" w:customStyle="1" w:styleId="xl136">
    <w:name w:val="xl136"/>
    <w:basedOn w:val="Normal"/>
    <w:rsid w:val="000915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val="es-MX"/>
    </w:rPr>
  </w:style>
  <w:style w:type="paragraph" w:customStyle="1" w:styleId="xl137">
    <w:name w:val="xl137"/>
    <w:basedOn w:val="Normal"/>
    <w:rsid w:val="00091539"/>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val="es-MX"/>
    </w:rPr>
  </w:style>
  <w:style w:type="paragraph" w:customStyle="1" w:styleId="xl138">
    <w:name w:val="xl138"/>
    <w:basedOn w:val="Normal"/>
    <w:rsid w:val="00091539"/>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pPr>
    <w:rPr>
      <w:b/>
      <w:bCs/>
      <w:szCs w:val="24"/>
      <w:lang w:val="es-MX"/>
    </w:rPr>
  </w:style>
  <w:style w:type="paragraph" w:customStyle="1" w:styleId="xl139">
    <w:name w:val="xl139"/>
    <w:basedOn w:val="Normal"/>
    <w:rsid w:val="000915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lang w:val="es-MX"/>
    </w:rPr>
  </w:style>
  <w:style w:type="paragraph" w:customStyle="1" w:styleId="xl140">
    <w:name w:val="xl140"/>
    <w:basedOn w:val="Normal"/>
    <w:rsid w:val="00091539"/>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b/>
      <w:bCs/>
      <w:color w:val="000000"/>
      <w:szCs w:val="24"/>
      <w:lang w:val="es-MX"/>
    </w:rPr>
  </w:style>
  <w:style w:type="paragraph" w:customStyle="1" w:styleId="xl141">
    <w:name w:val="xl141"/>
    <w:basedOn w:val="Normal"/>
    <w:rsid w:val="00091539"/>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b/>
      <w:bCs/>
      <w:color w:val="000000"/>
      <w:szCs w:val="24"/>
      <w:lang w:val="es-MX"/>
    </w:rPr>
  </w:style>
  <w:style w:type="paragraph" w:customStyle="1" w:styleId="xl142">
    <w:name w:val="xl142"/>
    <w:basedOn w:val="Normal"/>
    <w:rsid w:val="000915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Cs w:val="24"/>
      <w:lang w:val="es-MX"/>
    </w:rPr>
  </w:style>
  <w:style w:type="paragraph" w:customStyle="1" w:styleId="xl143">
    <w:name w:val="xl143"/>
    <w:basedOn w:val="Normal"/>
    <w:rsid w:val="00091539"/>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b/>
      <w:bCs/>
      <w:color w:val="000000"/>
      <w:szCs w:val="24"/>
      <w:lang w:val="es-MX"/>
    </w:rPr>
  </w:style>
  <w:style w:type="paragraph" w:customStyle="1" w:styleId="xl144">
    <w:name w:val="xl144"/>
    <w:basedOn w:val="Normal"/>
    <w:rsid w:val="000915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lang w:val="es-MX"/>
    </w:rPr>
  </w:style>
  <w:style w:type="paragraph" w:customStyle="1" w:styleId="xl145">
    <w:name w:val="xl145"/>
    <w:basedOn w:val="Normal"/>
    <w:rsid w:val="00091539"/>
    <w:pPr>
      <w:pBdr>
        <w:top w:val="single" w:sz="4" w:space="0" w:color="auto"/>
        <w:bottom w:val="single" w:sz="4" w:space="0" w:color="auto"/>
        <w:right w:val="single" w:sz="4" w:space="0" w:color="auto"/>
      </w:pBdr>
      <w:spacing w:before="100" w:beforeAutospacing="1" w:after="100" w:afterAutospacing="1"/>
      <w:jc w:val="right"/>
      <w:textAlignment w:val="center"/>
    </w:pPr>
    <w:rPr>
      <w:szCs w:val="24"/>
      <w:lang w:val="es-MX"/>
    </w:rPr>
  </w:style>
  <w:style w:type="paragraph" w:customStyle="1" w:styleId="xl146">
    <w:name w:val="xl146"/>
    <w:basedOn w:val="Normal"/>
    <w:rsid w:val="000915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Cs w:val="24"/>
      <w:lang w:val="es-MX"/>
    </w:rPr>
  </w:style>
  <w:style w:type="paragraph" w:customStyle="1" w:styleId="xl147">
    <w:name w:val="xl147"/>
    <w:basedOn w:val="Normal"/>
    <w:rsid w:val="000915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lang w:val="es-MX"/>
    </w:rPr>
  </w:style>
  <w:style w:type="paragraph" w:customStyle="1" w:styleId="xl148">
    <w:name w:val="xl148"/>
    <w:basedOn w:val="Normal"/>
    <w:rsid w:val="00091539"/>
    <w:pPr>
      <w:pBdr>
        <w:top w:val="single" w:sz="4" w:space="0" w:color="auto"/>
        <w:bottom w:val="single" w:sz="4" w:space="0" w:color="auto"/>
        <w:right w:val="single" w:sz="4" w:space="0" w:color="auto"/>
      </w:pBdr>
      <w:spacing w:before="100" w:beforeAutospacing="1" w:after="100" w:afterAutospacing="1"/>
      <w:jc w:val="right"/>
    </w:pPr>
    <w:rPr>
      <w:szCs w:val="24"/>
      <w:lang w:val="es-MX"/>
    </w:rPr>
  </w:style>
  <w:style w:type="paragraph" w:customStyle="1" w:styleId="xl149">
    <w:name w:val="xl149"/>
    <w:basedOn w:val="Normal"/>
    <w:rsid w:val="00091539"/>
    <w:pPr>
      <w:pBdr>
        <w:top w:val="single" w:sz="4" w:space="0" w:color="auto"/>
        <w:left w:val="single" w:sz="4" w:space="0" w:color="auto"/>
        <w:right w:val="single" w:sz="4" w:space="0" w:color="auto"/>
      </w:pBdr>
      <w:shd w:val="clear" w:color="000000" w:fill="E7E6E6"/>
      <w:spacing w:before="100" w:beforeAutospacing="1" w:after="100" w:afterAutospacing="1"/>
      <w:jc w:val="center"/>
      <w:textAlignment w:val="center"/>
    </w:pPr>
    <w:rPr>
      <w:b/>
      <w:bCs/>
      <w:szCs w:val="24"/>
      <w:lang w:val="es-MX"/>
    </w:rPr>
  </w:style>
  <w:style w:type="paragraph" w:customStyle="1" w:styleId="xl150">
    <w:name w:val="xl150"/>
    <w:basedOn w:val="Normal"/>
    <w:rsid w:val="00091539"/>
    <w:pPr>
      <w:pBdr>
        <w:top w:val="single" w:sz="4" w:space="0" w:color="auto"/>
        <w:left w:val="single" w:sz="4" w:space="0" w:color="auto"/>
        <w:right w:val="single" w:sz="4" w:space="0" w:color="auto"/>
      </w:pBdr>
      <w:shd w:val="clear" w:color="000000" w:fill="E7E6E6"/>
      <w:spacing w:before="100" w:beforeAutospacing="1" w:after="100" w:afterAutospacing="1"/>
      <w:jc w:val="center"/>
      <w:textAlignment w:val="center"/>
    </w:pPr>
    <w:rPr>
      <w:b/>
      <w:bCs/>
      <w:szCs w:val="24"/>
      <w:lang w:val="es-MX"/>
    </w:rPr>
  </w:style>
  <w:style w:type="paragraph" w:customStyle="1" w:styleId="xl151">
    <w:name w:val="xl151"/>
    <w:basedOn w:val="Normal"/>
    <w:rsid w:val="0009153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Cs w:val="24"/>
      <w:lang w:val="es-MX"/>
    </w:rPr>
  </w:style>
  <w:style w:type="paragraph" w:customStyle="1" w:styleId="xl152">
    <w:name w:val="xl152"/>
    <w:basedOn w:val="Normal"/>
    <w:rsid w:val="00091539"/>
    <w:pPr>
      <w:pBdr>
        <w:left w:val="single" w:sz="4" w:space="0" w:color="auto"/>
        <w:right w:val="single" w:sz="4" w:space="0" w:color="auto"/>
      </w:pBdr>
      <w:shd w:val="clear" w:color="000000" w:fill="D9D9D9"/>
      <w:spacing w:before="100" w:beforeAutospacing="1" w:after="100" w:afterAutospacing="1"/>
    </w:pPr>
    <w:rPr>
      <w:b/>
      <w:bCs/>
      <w:szCs w:val="24"/>
      <w:lang w:val="es-MX"/>
    </w:rPr>
  </w:style>
  <w:style w:type="paragraph" w:customStyle="1" w:styleId="xl153">
    <w:name w:val="xl153"/>
    <w:basedOn w:val="Normal"/>
    <w:rsid w:val="0009153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szCs w:val="24"/>
      <w:lang w:val="es-MX"/>
    </w:rPr>
  </w:style>
  <w:style w:type="paragraph" w:customStyle="1" w:styleId="xl154">
    <w:name w:val="xl154"/>
    <w:basedOn w:val="Normal"/>
    <w:rsid w:val="00091539"/>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b/>
      <w:bCs/>
      <w:szCs w:val="24"/>
      <w:lang w:val="es-MX"/>
    </w:rPr>
  </w:style>
  <w:style w:type="paragraph" w:customStyle="1" w:styleId="xl155">
    <w:name w:val="xl155"/>
    <w:basedOn w:val="Normal"/>
    <w:rsid w:val="0009153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Cs w:val="24"/>
      <w:lang w:val="es-MX"/>
    </w:rPr>
  </w:style>
  <w:style w:type="paragraph" w:customStyle="1" w:styleId="xl156">
    <w:name w:val="xl156"/>
    <w:basedOn w:val="Normal"/>
    <w:rsid w:val="00091539"/>
    <w:pPr>
      <w:pBdr>
        <w:right w:val="single" w:sz="8" w:space="0" w:color="auto"/>
      </w:pBdr>
      <w:spacing w:before="100" w:beforeAutospacing="1" w:after="100" w:afterAutospacing="1"/>
      <w:jc w:val="right"/>
    </w:pPr>
    <w:rPr>
      <w:szCs w:val="24"/>
      <w:lang w:val="es-MX"/>
    </w:rPr>
  </w:style>
  <w:style w:type="paragraph" w:customStyle="1" w:styleId="xl157">
    <w:name w:val="xl157"/>
    <w:basedOn w:val="Normal"/>
    <w:rsid w:val="000915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val="es-MX"/>
    </w:rPr>
  </w:style>
  <w:style w:type="paragraph" w:customStyle="1" w:styleId="xl158">
    <w:name w:val="xl158"/>
    <w:basedOn w:val="Normal"/>
    <w:rsid w:val="000915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val="es-MX"/>
    </w:rPr>
  </w:style>
  <w:style w:type="paragraph" w:customStyle="1" w:styleId="xl159">
    <w:name w:val="xl159"/>
    <w:basedOn w:val="Normal"/>
    <w:rsid w:val="000915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es-MX"/>
    </w:rPr>
  </w:style>
  <w:style w:type="paragraph" w:customStyle="1" w:styleId="xl160">
    <w:name w:val="xl160"/>
    <w:basedOn w:val="Normal"/>
    <w:rsid w:val="00091539"/>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b/>
      <w:bCs/>
      <w:szCs w:val="24"/>
      <w:lang w:val="es-MX"/>
    </w:rPr>
  </w:style>
  <w:style w:type="paragraph" w:customStyle="1" w:styleId="xl161">
    <w:name w:val="xl161"/>
    <w:basedOn w:val="Normal"/>
    <w:rsid w:val="0009153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b/>
      <w:bCs/>
      <w:szCs w:val="24"/>
      <w:lang w:val="es-MX"/>
    </w:rPr>
  </w:style>
  <w:style w:type="paragraph" w:customStyle="1" w:styleId="xl162">
    <w:name w:val="xl162"/>
    <w:basedOn w:val="Normal"/>
    <w:rsid w:val="00091539"/>
    <w:pPr>
      <w:pBdr>
        <w:top w:val="single" w:sz="4" w:space="0" w:color="auto"/>
        <w:left w:val="single" w:sz="4" w:space="0" w:color="auto"/>
        <w:bottom w:val="single" w:sz="4" w:space="0" w:color="auto"/>
      </w:pBdr>
      <w:shd w:val="clear" w:color="000000" w:fill="E7E6E6"/>
      <w:spacing w:before="100" w:beforeAutospacing="1" w:after="100" w:afterAutospacing="1"/>
      <w:jc w:val="center"/>
      <w:textAlignment w:val="center"/>
    </w:pPr>
    <w:rPr>
      <w:b/>
      <w:bCs/>
      <w:szCs w:val="24"/>
      <w:lang w:val="es-MX"/>
    </w:rPr>
  </w:style>
  <w:style w:type="paragraph" w:customStyle="1" w:styleId="xl163">
    <w:name w:val="xl163"/>
    <w:basedOn w:val="Normal"/>
    <w:rsid w:val="00091539"/>
    <w:pPr>
      <w:pBdr>
        <w:top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b/>
      <w:bCs/>
      <w:szCs w:val="24"/>
      <w:lang w:val="es-MX"/>
    </w:rPr>
  </w:style>
  <w:style w:type="paragraph" w:customStyle="1" w:styleId="xl164">
    <w:name w:val="xl164"/>
    <w:basedOn w:val="Normal"/>
    <w:rsid w:val="00091539"/>
    <w:pPr>
      <w:pBdr>
        <w:top w:val="single" w:sz="4" w:space="0" w:color="auto"/>
        <w:left w:val="single" w:sz="4" w:space="0" w:color="auto"/>
        <w:bottom w:val="single" w:sz="4" w:space="0" w:color="auto"/>
      </w:pBdr>
      <w:shd w:val="clear" w:color="000000" w:fill="E7E6E6"/>
      <w:spacing w:before="100" w:beforeAutospacing="1" w:after="100" w:afterAutospacing="1"/>
      <w:jc w:val="center"/>
      <w:textAlignment w:val="center"/>
    </w:pPr>
    <w:rPr>
      <w:b/>
      <w:bCs/>
      <w:szCs w:val="24"/>
      <w:lang w:val="es-MX"/>
    </w:rPr>
  </w:style>
  <w:style w:type="paragraph" w:customStyle="1" w:styleId="xl165">
    <w:name w:val="xl165"/>
    <w:basedOn w:val="Normal"/>
    <w:rsid w:val="00091539"/>
    <w:pPr>
      <w:pBdr>
        <w:top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b/>
      <w:bCs/>
      <w:szCs w:val="24"/>
      <w:lang w:val="es-MX"/>
    </w:rPr>
  </w:style>
  <w:style w:type="paragraph" w:customStyle="1" w:styleId="xl166">
    <w:name w:val="xl166"/>
    <w:basedOn w:val="Normal"/>
    <w:rsid w:val="0009153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szCs w:val="24"/>
      <w:lang w:val="es-MX"/>
    </w:rPr>
  </w:style>
  <w:style w:type="paragraph" w:customStyle="1" w:styleId="xl167">
    <w:name w:val="xl167"/>
    <w:basedOn w:val="Normal"/>
    <w:rsid w:val="0009153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szCs w:val="24"/>
      <w:lang w:val="es-MX"/>
    </w:rPr>
  </w:style>
  <w:style w:type="paragraph" w:customStyle="1" w:styleId="xl168">
    <w:name w:val="xl168"/>
    <w:basedOn w:val="Normal"/>
    <w:rsid w:val="000915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s-MX"/>
    </w:rPr>
  </w:style>
  <w:style w:type="paragraph" w:customStyle="1" w:styleId="xl169">
    <w:name w:val="xl169"/>
    <w:basedOn w:val="Normal"/>
    <w:rsid w:val="00091539"/>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val="es-MX"/>
    </w:rPr>
  </w:style>
  <w:style w:type="paragraph" w:customStyle="1" w:styleId="xl170">
    <w:name w:val="xl170"/>
    <w:basedOn w:val="Normal"/>
    <w:rsid w:val="00091539"/>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b/>
      <w:bCs/>
      <w:szCs w:val="24"/>
      <w:lang w:val="es-MX"/>
    </w:rPr>
  </w:style>
  <w:style w:type="paragraph" w:customStyle="1" w:styleId="xl171">
    <w:name w:val="xl171"/>
    <w:basedOn w:val="Normal"/>
    <w:rsid w:val="0009153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szCs w:val="24"/>
      <w:lang w:val="es-MX"/>
    </w:rPr>
  </w:style>
  <w:style w:type="table" w:customStyle="1" w:styleId="Tablaconcuadrcula10">
    <w:name w:val="Tabla con cuadrícula10"/>
    <w:basedOn w:val="Tablanormal"/>
    <w:next w:val="Tablaconcuadrcula"/>
    <w:uiPriority w:val="39"/>
    <w:rsid w:val="000915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91539"/>
    <w:pPr>
      <w:spacing w:before="100" w:beforeAutospacing="1" w:after="100" w:afterAutospacing="1"/>
    </w:pPr>
    <w:rPr>
      <w:szCs w:val="24"/>
      <w:lang w:val="es-MX"/>
    </w:rPr>
  </w:style>
  <w:style w:type="paragraph" w:customStyle="1" w:styleId="xl172">
    <w:name w:val="xl172"/>
    <w:basedOn w:val="Normal"/>
    <w:rsid w:val="00091539"/>
    <w:pPr>
      <w:pBdr>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Arial" w:hAnsi="Arial" w:cs="Arial"/>
      <w:b/>
      <w:bCs/>
      <w:sz w:val="18"/>
      <w:szCs w:val="18"/>
      <w:lang w:val="es-MX"/>
    </w:rPr>
  </w:style>
  <w:style w:type="paragraph" w:customStyle="1" w:styleId="xl173">
    <w:name w:val="xl173"/>
    <w:basedOn w:val="Normal"/>
    <w:rsid w:val="000915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lang w:val="es-MX"/>
    </w:rPr>
  </w:style>
  <w:style w:type="paragraph" w:customStyle="1" w:styleId="xl174">
    <w:name w:val="xl174"/>
    <w:basedOn w:val="Normal"/>
    <w:rsid w:val="0009153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es-MX"/>
    </w:rPr>
  </w:style>
  <w:style w:type="paragraph" w:customStyle="1" w:styleId="xl175">
    <w:name w:val="xl175"/>
    <w:basedOn w:val="Normal"/>
    <w:rsid w:val="000915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lang w:val="es-MX"/>
    </w:rPr>
  </w:style>
  <w:style w:type="paragraph" w:customStyle="1" w:styleId="xl176">
    <w:name w:val="xl176"/>
    <w:basedOn w:val="Normal"/>
    <w:rsid w:val="00091539"/>
    <w:pPr>
      <w:pBdr>
        <w:left w:val="single" w:sz="4" w:space="0" w:color="auto"/>
        <w:bottom w:val="single" w:sz="4" w:space="0" w:color="auto"/>
        <w:right w:val="single" w:sz="4" w:space="0" w:color="auto"/>
      </w:pBdr>
      <w:shd w:val="clear" w:color="000000" w:fill="E7E6E6"/>
      <w:spacing w:before="100" w:beforeAutospacing="1" w:after="100" w:afterAutospacing="1"/>
      <w:textAlignment w:val="center"/>
    </w:pPr>
    <w:rPr>
      <w:rFonts w:ascii="Arial" w:hAnsi="Arial" w:cs="Arial"/>
      <w:b/>
      <w:bCs/>
      <w:sz w:val="18"/>
      <w:szCs w:val="18"/>
      <w:lang w:val="es-MX"/>
    </w:rPr>
  </w:style>
  <w:style w:type="paragraph" w:customStyle="1" w:styleId="xl177">
    <w:name w:val="xl177"/>
    <w:basedOn w:val="Normal"/>
    <w:rsid w:val="00091539"/>
    <w:pPr>
      <w:pBdr>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Arial" w:hAnsi="Arial" w:cs="Arial"/>
      <w:b/>
      <w:bCs/>
      <w:sz w:val="18"/>
      <w:szCs w:val="18"/>
      <w:lang w:val="es-MX"/>
    </w:rPr>
  </w:style>
  <w:style w:type="paragraph" w:customStyle="1" w:styleId="xl178">
    <w:name w:val="xl178"/>
    <w:basedOn w:val="Normal"/>
    <w:rsid w:val="0009153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Arial" w:hAnsi="Arial" w:cs="Arial"/>
      <w:b/>
      <w:bCs/>
      <w:sz w:val="18"/>
      <w:szCs w:val="18"/>
      <w:lang w:val="es-MX"/>
    </w:rPr>
  </w:style>
  <w:style w:type="paragraph" w:customStyle="1" w:styleId="xl179">
    <w:name w:val="xl179"/>
    <w:basedOn w:val="Normal"/>
    <w:rsid w:val="0009153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Arial" w:hAnsi="Arial" w:cs="Arial"/>
      <w:b/>
      <w:bCs/>
      <w:sz w:val="18"/>
      <w:szCs w:val="18"/>
      <w:lang w:val="es-MX"/>
    </w:rPr>
  </w:style>
  <w:style w:type="paragraph" w:customStyle="1" w:styleId="xl180">
    <w:name w:val="xl180"/>
    <w:basedOn w:val="Normal"/>
    <w:rsid w:val="0009153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Arial" w:hAnsi="Arial" w:cs="Arial"/>
      <w:b/>
      <w:bCs/>
      <w:sz w:val="18"/>
      <w:szCs w:val="18"/>
      <w:lang w:val="es-MX"/>
    </w:rPr>
  </w:style>
  <w:style w:type="paragraph" w:customStyle="1" w:styleId="xl181">
    <w:name w:val="xl181"/>
    <w:basedOn w:val="Normal"/>
    <w:rsid w:val="0009153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textAlignment w:val="center"/>
    </w:pPr>
    <w:rPr>
      <w:rFonts w:ascii="Arial" w:hAnsi="Arial" w:cs="Arial"/>
      <w:b/>
      <w:bCs/>
      <w:sz w:val="18"/>
      <w:szCs w:val="18"/>
      <w:lang w:val="es-MX"/>
    </w:rPr>
  </w:style>
  <w:style w:type="paragraph" w:customStyle="1" w:styleId="xl182">
    <w:name w:val="xl182"/>
    <w:basedOn w:val="Normal"/>
    <w:rsid w:val="0009153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right"/>
      <w:textAlignment w:val="center"/>
    </w:pPr>
    <w:rPr>
      <w:rFonts w:ascii="Arial" w:hAnsi="Arial" w:cs="Arial"/>
      <w:b/>
      <w:bCs/>
      <w:sz w:val="18"/>
      <w:szCs w:val="18"/>
      <w:lang w:val="es-MX"/>
    </w:rPr>
  </w:style>
  <w:style w:type="paragraph" w:customStyle="1" w:styleId="xl183">
    <w:name w:val="xl183"/>
    <w:basedOn w:val="Normal"/>
    <w:rsid w:val="00091539"/>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textAlignment w:val="center"/>
    </w:pPr>
    <w:rPr>
      <w:rFonts w:ascii="Arial" w:hAnsi="Arial" w:cs="Arial"/>
      <w:b/>
      <w:bCs/>
      <w:sz w:val="18"/>
      <w:szCs w:val="18"/>
      <w:lang w:val="es-MX"/>
    </w:rPr>
  </w:style>
  <w:style w:type="paragraph" w:customStyle="1" w:styleId="xl184">
    <w:name w:val="xl184"/>
    <w:basedOn w:val="Normal"/>
    <w:rsid w:val="0009153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es-MX"/>
    </w:rPr>
  </w:style>
  <w:style w:type="paragraph" w:customStyle="1" w:styleId="xl185">
    <w:name w:val="xl185"/>
    <w:basedOn w:val="Normal"/>
    <w:rsid w:val="0009153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es-MX"/>
    </w:rPr>
  </w:style>
  <w:style w:type="paragraph" w:customStyle="1" w:styleId="xl186">
    <w:name w:val="xl186"/>
    <w:basedOn w:val="Normal"/>
    <w:rsid w:val="00091539"/>
    <w:pPr>
      <w:pBdr>
        <w:top w:val="single" w:sz="4" w:space="0" w:color="auto"/>
        <w:left w:val="single" w:sz="4" w:space="0" w:color="auto"/>
        <w:right w:val="single" w:sz="4" w:space="0" w:color="auto"/>
      </w:pBdr>
      <w:shd w:val="clear" w:color="000000" w:fill="E7E6E6"/>
      <w:spacing w:before="100" w:beforeAutospacing="1" w:after="100" w:afterAutospacing="1"/>
      <w:jc w:val="center"/>
    </w:pPr>
    <w:rPr>
      <w:rFonts w:ascii="Arial" w:hAnsi="Arial" w:cs="Arial"/>
      <w:b/>
      <w:bCs/>
      <w:sz w:val="18"/>
      <w:szCs w:val="18"/>
      <w:lang w:val="es-MX"/>
    </w:rPr>
  </w:style>
  <w:style w:type="paragraph" w:customStyle="1" w:styleId="xl187">
    <w:name w:val="xl187"/>
    <w:basedOn w:val="Normal"/>
    <w:rsid w:val="00091539"/>
    <w:pPr>
      <w:pBdr>
        <w:left w:val="single" w:sz="4" w:space="0" w:color="auto"/>
        <w:bottom w:val="single" w:sz="4" w:space="0" w:color="auto"/>
        <w:right w:val="single" w:sz="4" w:space="0" w:color="auto"/>
      </w:pBdr>
      <w:shd w:val="clear" w:color="000000" w:fill="E7E6E6"/>
      <w:spacing w:before="100" w:beforeAutospacing="1" w:after="100" w:afterAutospacing="1"/>
      <w:jc w:val="center"/>
    </w:pPr>
    <w:rPr>
      <w:rFonts w:ascii="Arial" w:hAnsi="Arial" w:cs="Arial"/>
      <w:b/>
      <w:bCs/>
      <w:sz w:val="18"/>
      <w:szCs w:val="18"/>
      <w:lang w:val="es-MX"/>
    </w:rPr>
  </w:style>
  <w:style w:type="paragraph" w:customStyle="1" w:styleId="xl188">
    <w:name w:val="xl188"/>
    <w:basedOn w:val="Normal"/>
    <w:rsid w:val="00091539"/>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textAlignment w:val="center"/>
    </w:pPr>
    <w:rPr>
      <w:rFonts w:ascii="Arial" w:hAnsi="Arial" w:cs="Arial"/>
      <w:b/>
      <w:bCs/>
      <w:sz w:val="18"/>
      <w:szCs w:val="18"/>
      <w:lang w:val="es-MX"/>
    </w:rPr>
  </w:style>
  <w:style w:type="paragraph" w:customStyle="1" w:styleId="xl189">
    <w:name w:val="xl189"/>
    <w:basedOn w:val="Normal"/>
    <w:rsid w:val="00091539"/>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rFonts w:ascii="Arial" w:hAnsi="Arial" w:cs="Arial"/>
      <w:b/>
      <w:bCs/>
      <w:sz w:val="18"/>
      <w:szCs w:val="18"/>
      <w:lang w:val="es-MX"/>
    </w:rPr>
  </w:style>
  <w:style w:type="paragraph" w:customStyle="1" w:styleId="xl190">
    <w:name w:val="xl190"/>
    <w:basedOn w:val="Normal"/>
    <w:rsid w:val="00091539"/>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right"/>
      <w:textAlignment w:val="center"/>
    </w:pPr>
    <w:rPr>
      <w:rFonts w:ascii="Arial" w:hAnsi="Arial" w:cs="Arial"/>
      <w:b/>
      <w:bCs/>
      <w:sz w:val="18"/>
      <w:szCs w:val="18"/>
      <w:lang w:val="es-MX"/>
    </w:rPr>
  </w:style>
  <w:style w:type="paragraph" w:customStyle="1" w:styleId="xl191">
    <w:name w:val="xl191"/>
    <w:basedOn w:val="Normal"/>
    <w:rsid w:val="0009153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s-MX"/>
    </w:rPr>
  </w:style>
  <w:style w:type="paragraph" w:customStyle="1" w:styleId="xl192">
    <w:name w:val="xl192"/>
    <w:basedOn w:val="Normal"/>
    <w:rsid w:val="0009153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s-MX"/>
    </w:rPr>
  </w:style>
  <w:style w:type="paragraph" w:customStyle="1" w:styleId="xl193">
    <w:name w:val="xl193"/>
    <w:basedOn w:val="Normal"/>
    <w:rsid w:val="0009153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8"/>
      <w:szCs w:val="18"/>
      <w:lang w:val="es-MX"/>
    </w:rPr>
  </w:style>
  <w:style w:type="paragraph" w:customStyle="1" w:styleId="xl194">
    <w:name w:val="xl194"/>
    <w:basedOn w:val="Normal"/>
    <w:rsid w:val="0009153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MX"/>
    </w:rPr>
  </w:style>
  <w:style w:type="paragraph" w:customStyle="1" w:styleId="xl195">
    <w:name w:val="xl195"/>
    <w:basedOn w:val="Normal"/>
    <w:rsid w:val="0009153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8"/>
      <w:szCs w:val="18"/>
      <w:lang w:val="es-MX"/>
    </w:rPr>
  </w:style>
  <w:style w:type="paragraph" w:customStyle="1" w:styleId="xl196">
    <w:name w:val="xl196"/>
    <w:basedOn w:val="Normal"/>
    <w:rsid w:val="00091539"/>
    <w:pPr>
      <w:shd w:val="clear" w:color="000000" w:fill="BFBFBF"/>
      <w:spacing w:before="100" w:beforeAutospacing="1" w:after="100" w:afterAutospacing="1"/>
      <w:textAlignment w:val="center"/>
    </w:pPr>
    <w:rPr>
      <w:rFonts w:ascii="Arial" w:hAnsi="Arial" w:cs="Arial"/>
      <w:b/>
      <w:bCs/>
      <w:sz w:val="18"/>
      <w:szCs w:val="18"/>
      <w:lang w:val="es-MX"/>
    </w:rPr>
  </w:style>
  <w:style w:type="paragraph" w:customStyle="1" w:styleId="xl197">
    <w:name w:val="xl197"/>
    <w:basedOn w:val="Normal"/>
    <w:rsid w:val="00091539"/>
    <w:pPr>
      <w:shd w:val="clear" w:color="000000" w:fill="BFBFBF"/>
      <w:spacing w:before="100" w:beforeAutospacing="1" w:after="100" w:afterAutospacing="1"/>
      <w:jc w:val="right"/>
      <w:textAlignment w:val="center"/>
    </w:pPr>
    <w:rPr>
      <w:rFonts w:ascii="Arial" w:hAnsi="Arial" w:cs="Arial"/>
      <w:b/>
      <w:bCs/>
      <w:sz w:val="18"/>
      <w:szCs w:val="18"/>
      <w:lang w:val="es-MX"/>
    </w:rPr>
  </w:style>
  <w:style w:type="paragraph" w:customStyle="1" w:styleId="xl198">
    <w:name w:val="xl198"/>
    <w:basedOn w:val="Normal"/>
    <w:rsid w:val="00091539"/>
    <w:pPr>
      <w:pBdr>
        <w:top w:val="single" w:sz="4" w:space="0" w:color="auto"/>
      </w:pBdr>
      <w:shd w:val="clear" w:color="000000" w:fill="BFBFBF"/>
      <w:spacing w:before="100" w:beforeAutospacing="1" w:after="100" w:afterAutospacing="1"/>
      <w:jc w:val="right"/>
      <w:textAlignment w:val="center"/>
    </w:pPr>
    <w:rPr>
      <w:rFonts w:ascii="Arial" w:hAnsi="Arial" w:cs="Arial"/>
      <w:b/>
      <w:bCs/>
      <w:sz w:val="18"/>
      <w:szCs w:val="18"/>
      <w:lang w:val="es-MX"/>
    </w:rPr>
  </w:style>
  <w:style w:type="paragraph" w:customStyle="1" w:styleId="xl199">
    <w:name w:val="xl199"/>
    <w:basedOn w:val="Normal"/>
    <w:rsid w:val="00091539"/>
    <w:pPr>
      <w:spacing w:before="100" w:beforeAutospacing="1" w:after="100" w:afterAutospacing="1"/>
    </w:pPr>
    <w:rPr>
      <w:rFonts w:ascii="Arial" w:hAnsi="Arial" w:cs="Arial"/>
      <w:sz w:val="18"/>
      <w:szCs w:val="18"/>
      <w:lang w:val="es-MX"/>
    </w:rPr>
  </w:style>
  <w:style w:type="paragraph" w:styleId="NormalWeb">
    <w:name w:val="Normal (Web)"/>
    <w:basedOn w:val="Normal"/>
    <w:uiPriority w:val="99"/>
    <w:semiHidden/>
    <w:unhideWhenUsed/>
    <w:rsid w:val="00091539"/>
    <w:pPr>
      <w:spacing w:before="100" w:beforeAutospacing="1" w:after="100" w:afterAutospacing="1"/>
    </w:pPr>
    <w:rPr>
      <w:szCs w:val="24"/>
      <w:lang w:val="es-MX"/>
    </w:rPr>
  </w:style>
  <w:style w:type="table" w:styleId="Cuadrculaclara">
    <w:name w:val="Light Grid"/>
    <w:basedOn w:val="Tablanormal"/>
    <w:uiPriority w:val="62"/>
    <w:semiHidden/>
    <w:unhideWhenUsed/>
    <w:rsid w:val="00091539"/>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xl200">
    <w:name w:val="xl200"/>
    <w:basedOn w:val="Normal"/>
    <w:rsid w:val="000915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lang w:val="es-MX"/>
    </w:rPr>
  </w:style>
  <w:style w:type="paragraph" w:customStyle="1" w:styleId="xl201">
    <w:name w:val="xl201"/>
    <w:basedOn w:val="Normal"/>
    <w:rsid w:val="00091539"/>
    <w:pPr>
      <w:pBdr>
        <w:right w:val="single" w:sz="8" w:space="0" w:color="auto"/>
      </w:pBdr>
      <w:spacing w:before="100" w:beforeAutospacing="1" w:after="100" w:afterAutospacing="1"/>
      <w:jc w:val="right"/>
      <w:textAlignment w:val="center"/>
    </w:pPr>
    <w:rPr>
      <w:rFonts w:ascii="Arial" w:hAnsi="Arial" w:cs="Arial"/>
      <w:sz w:val="16"/>
      <w:szCs w:val="16"/>
      <w:lang w:val="es-MX"/>
    </w:rPr>
  </w:style>
  <w:style w:type="paragraph" w:customStyle="1" w:styleId="xl202">
    <w:name w:val="xl202"/>
    <w:basedOn w:val="Normal"/>
    <w:rsid w:val="00091539"/>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lang w:val="es-MX"/>
    </w:rPr>
  </w:style>
  <w:style w:type="paragraph" w:customStyle="1" w:styleId="xl203">
    <w:name w:val="xl203"/>
    <w:basedOn w:val="Normal"/>
    <w:rsid w:val="00091539"/>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Arial" w:hAnsi="Arial" w:cs="Arial"/>
      <w:b/>
      <w:bCs/>
      <w:sz w:val="16"/>
      <w:szCs w:val="16"/>
      <w:lang w:val="es-MX"/>
    </w:rPr>
  </w:style>
  <w:style w:type="paragraph" w:customStyle="1" w:styleId="xl204">
    <w:name w:val="xl204"/>
    <w:basedOn w:val="Normal"/>
    <w:rsid w:val="000915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lang w:val="es-MX"/>
    </w:rPr>
  </w:style>
  <w:style w:type="paragraph" w:customStyle="1" w:styleId="xl205">
    <w:name w:val="xl205"/>
    <w:basedOn w:val="Normal"/>
    <w:rsid w:val="000915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MX"/>
    </w:rPr>
  </w:style>
  <w:style w:type="paragraph" w:customStyle="1" w:styleId="xl206">
    <w:name w:val="xl206"/>
    <w:basedOn w:val="Normal"/>
    <w:rsid w:val="000915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lang w:val="es-MX"/>
    </w:rPr>
  </w:style>
  <w:style w:type="paragraph" w:customStyle="1" w:styleId="xl207">
    <w:name w:val="xl207"/>
    <w:basedOn w:val="Normal"/>
    <w:rsid w:val="000915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lang w:val="es-MX"/>
    </w:rPr>
  </w:style>
  <w:style w:type="paragraph" w:customStyle="1" w:styleId="xl208">
    <w:name w:val="xl208"/>
    <w:basedOn w:val="Normal"/>
    <w:rsid w:val="000915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lang w:val="es-MX"/>
    </w:rPr>
  </w:style>
  <w:style w:type="paragraph" w:customStyle="1" w:styleId="xl209">
    <w:name w:val="xl209"/>
    <w:basedOn w:val="Normal"/>
    <w:rsid w:val="000915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6"/>
      <w:szCs w:val="16"/>
      <w:lang w:val="es-MX"/>
    </w:rPr>
  </w:style>
  <w:style w:type="paragraph" w:customStyle="1" w:styleId="xl210">
    <w:name w:val="xl210"/>
    <w:basedOn w:val="Normal"/>
    <w:rsid w:val="000915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val="es-MX"/>
    </w:rPr>
  </w:style>
  <w:style w:type="paragraph" w:customStyle="1" w:styleId="xl211">
    <w:name w:val="xl211"/>
    <w:basedOn w:val="Normal"/>
    <w:rsid w:val="000915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16"/>
      <w:szCs w:val="16"/>
      <w:lang w:val="es-MX"/>
    </w:rPr>
  </w:style>
  <w:style w:type="paragraph" w:customStyle="1" w:styleId="xl212">
    <w:name w:val="xl212"/>
    <w:basedOn w:val="Normal"/>
    <w:rsid w:val="00091539"/>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Arial" w:hAnsi="Arial" w:cs="Arial"/>
      <w:b/>
      <w:bCs/>
      <w:sz w:val="16"/>
      <w:szCs w:val="16"/>
      <w:lang w:val="es-MX"/>
    </w:rPr>
  </w:style>
  <w:style w:type="paragraph" w:customStyle="1" w:styleId="xl213">
    <w:name w:val="xl213"/>
    <w:basedOn w:val="Normal"/>
    <w:rsid w:val="0009153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lang w:val="es-MX"/>
    </w:rPr>
  </w:style>
  <w:style w:type="paragraph" w:customStyle="1" w:styleId="xl214">
    <w:name w:val="xl214"/>
    <w:basedOn w:val="Normal"/>
    <w:rsid w:val="000915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lang w:val="es-MX"/>
    </w:rPr>
  </w:style>
  <w:style w:type="paragraph" w:customStyle="1" w:styleId="xl215">
    <w:name w:val="xl215"/>
    <w:basedOn w:val="Normal"/>
    <w:rsid w:val="000915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lang w:val="es-MX"/>
    </w:rPr>
  </w:style>
  <w:style w:type="paragraph" w:customStyle="1" w:styleId="xl216">
    <w:name w:val="xl216"/>
    <w:basedOn w:val="Normal"/>
    <w:rsid w:val="0009153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MX"/>
    </w:rPr>
  </w:style>
  <w:style w:type="paragraph" w:customStyle="1" w:styleId="xl217">
    <w:name w:val="xl217"/>
    <w:basedOn w:val="Normal"/>
    <w:rsid w:val="000915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lang w:val="es-MX"/>
    </w:rPr>
  </w:style>
  <w:style w:type="paragraph" w:customStyle="1" w:styleId="xl218">
    <w:name w:val="xl218"/>
    <w:basedOn w:val="Normal"/>
    <w:rsid w:val="00091539"/>
    <w:pPr>
      <w:pBdr>
        <w:left w:val="single" w:sz="4" w:space="0" w:color="auto"/>
        <w:bottom w:val="single" w:sz="4" w:space="0" w:color="auto"/>
        <w:right w:val="single" w:sz="4" w:space="0" w:color="auto"/>
      </w:pBdr>
      <w:shd w:val="clear" w:color="000000" w:fill="E7E6E6"/>
      <w:spacing w:before="100" w:beforeAutospacing="1" w:after="100" w:afterAutospacing="1"/>
      <w:textAlignment w:val="center"/>
    </w:pPr>
    <w:rPr>
      <w:rFonts w:ascii="Arial" w:hAnsi="Arial" w:cs="Arial"/>
      <w:b/>
      <w:bCs/>
      <w:sz w:val="16"/>
      <w:szCs w:val="16"/>
      <w:lang w:val="es-MX"/>
    </w:rPr>
  </w:style>
  <w:style w:type="paragraph" w:customStyle="1" w:styleId="xl219">
    <w:name w:val="xl219"/>
    <w:basedOn w:val="Normal"/>
    <w:rsid w:val="00091539"/>
    <w:pPr>
      <w:pBdr>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Arial" w:hAnsi="Arial" w:cs="Arial"/>
      <w:b/>
      <w:bCs/>
      <w:sz w:val="16"/>
      <w:szCs w:val="16"/>
      <w:lang w:val="es-MX"/>
    </w:rPr>
  </w:style>
  <w:style w:type="paragraph" w:customStyle="1" w:styleId="xl220">
    <w:name w:val="xl220"/>
    <w:basedOn w:val="Normal"/>
    <w:rsid w:val="0009153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Arial" w:hAnsi="Arial" w:cs="Arial"/>
      <w:b/>
      <w:bCs/>
      <w:sz w:val="16"/>
      <w:szCs w:val="16"/>
      <w:lang w:val="es-MX"/>
    </w:rPr>
  </w:style>
  <w:style w:type="paragraph" w:customStyle="1" w:styleId="xl221">
    <w:name w:val="xl221"/>
    <w:basedOn w:val="Normal"/>
    <w:rsid w:val="0009153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Arial" w:hAnsi="Arial" w:cs="Arial"/>
      <w:b/>
      <w:bCs/>
      <w:sz w:val="16"/>
      <w:szCs w:val="16"/>
      <w:lang w:val="es-MX"/>
    </w:rPr>
  </w:style>
  <w:style w:type="paragraph" w:customStyle="1" w:styleId="xl222">
    <w:name w:val="xl222"/>
    <w:basedOn w:val="Normal"/>
    <w:rsid w:val="0009153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sz w:val="16"/>
      <w:szCs w:val="16"/>
      <w:lang w:val="es-MX"/>
    </w:rPr>
  </w:style>
  <w:style w:type="paragraph" w:customStyle="1" w:styleId="xl223">
    <w:name w:val="xl223"/>
    <w:basedOn w:val="Normal"/>
    <w:rsid w:val="0009153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6"/>
      <w:szCs w:val="16"/>
      <w:lang w:val="es-MX"/>
    </w:rPr>
  </w:style>
  <w:style w:type="paragraph" w:customStyle="1" w:styleId="xl224">
    <w:name w:val="xl224"/>
    <w:basedOn w:val="Normal"/>
    <w:rsid w:val="0009153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b/>
      <w:bCs/>
      <w:sz w:val="16"/>
      <w:szCs w:val="16"/>
      <w:lang w:val="es-MX"/>
    </w:rPr>
  </w:style>
  <w:style w:type="paragraph" w:customStyle="1" w:styleId="xl225">
    <w:name w:val="xl225"/>
    <w:basedOn w:val="Normal"/>
    <w:rsid w:val="0009153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textAlignment w:val="center"/>
    </w:pPr>
    <w:rPr>
      <w:rFonts w:ascii="Arial" w:hAnsi="Arial" w:cs="Arial"/>
      <w:b/>
      <w:bCs/>
      <w:sz w:val="16"/>
      <w:szCs w:val="16"/>
      <w:lang w:val="es-MX"/>
    </w:rPr>
  </w:style>
  <w:style w:type="paragraph" w:customStyle="1" w:styleId="xl226">
    <w:name w:val="xl226"/>
    <w:basedOn w:val="Normal"/>
    <w:rsid w:val="0009153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Arial" w:hAnsi="Arial" w:cs="Arial"/>
      <w:b/>
      <w:bCs/>
      <w:sz w:val="16"/>
      <w:szCs w:val="16"/>
      <w:lang w:val="es-MX"/>
    </w:rPr>
  </w:style>
  <w:style w:type="paragraph" w:customStyle="1" w:styleId="xl227">
    <w:name w:val="xl227"/>
    <w:basedOn w:val="Normal"/>
    <w:rsid w:val="0009153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right"/>
      <w:textAlignment w:val="center"/>
    </w:pPr>
    <w:rPr>
      <w:rFonts w:ascii="Arial" w:hAnsi="Arial" w:cs="Arial"/>
      <w:b/>
      <w:bCs/>
      <w:sz w:val="16"/>
      <w:szCs w:val="16"/>
      <w:lang w:val="es-MX"/>
    </w:rPr>
  </w:style>
  <w:style w:type="paragraph" w:customStyle="1" w:styleId="xl228">
    <w:name w:val="xl228"/>
    <w:basedOn w:val="Normal"/>
    <w:rsid w:val="000915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MX"/>
    </w:rPr>
  </w:style>
  <w:style w:type="paragraph" w:customStyle="1" w:styleId="xl229">
    <w:name w:val="xl229"/>
    <w:basedOn w:val="Normal"/>
    <w:rsid w:val="00091539"/>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textAlignment w:val="center"/>
    </w:pPr>
    <w:rPr>
      <w:rFonts w:ascii="Arial" w:hAnsi="Arial" w:cs="Arial"/>
      <w:b/>
      <w:bCs/>
      <w:sz w:val="16"/>
      <w:szCs w:val="16"/>
      <w:lang w:val="es-MX"/>
    </w:rPr>
  </w:style>
  <w:style w:type="paragraph" w:customStyle="1" w:styleId="xl230">
    <w:name w:val="xl230"/>
    <w:basedOn w:val="Normal"/>
    <w:rsid w:val="0009153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val="es-MX"/>
    </w:rPr>
  </w:style>
  <w:style w:type="paragraph" w:customStyle="1" w:styleId="xl231">
    <w:name w:val="xl231"/>
    <w:basedOn w:val="Normal"/>
    <w:rsid w:val="0009153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val="es-MX"/>
    </w:rPr>
  </w:style>
  <w:style w:type="paragraph" w:customStyle="1" w:styleId="xl232">
    <w:name w:val="xl232"/>
    <w:basedOn w:val="Normal"/>
    <w:rsid w:val="00091539"/>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textAlignment w:val="center"/>
    </w:pPr>
    <w:rPr>
      <w:rFonts w:ascii="Arial" w:hAnsi="Arial" w:cs="Arial"/>
      <w:b/>
      <w:bCs/>
      <w:sz w:val="16"/>
      <w:szCs w:val="16"/>
      <w:lang w:val="es-MX"/>
    </w:rPr>
  </w:style>
  <w:style w:type="paragraph" w:customStyle="1" w:styleId="xl233">
    <w:name w:val="xl233"/>
    <w:basedOn w:val="Normal"/>
    <w:rsid w:val="00091539"/>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rFonts w:ascii="Arial" w:hAnsi="Arial" w:cs="Arial"/>
      <w:b/>
      <w:bCs/>
      <w:sz w:val="16"/>
      <w:szCs w:val="16"/>
      <w:lang w:val="es-MX"/>
    </w:rPr>
  </w:style>
  <w:style w:type="paragraph" w:customStyle="1" w:styleId="xl234">
    <w:name w:val="xl234"/>
    <w:basedOn w:val="Normal"/>
    <w:rsid w:val="00091539"/>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right"/>
      <w:textAlignment w:val="center"/>
    </w:pPr>
    <w:rPr>
      <w:rFonts w:ascii="Arial" w:hAnsi="Arial" w:cs="Arial"/>
      <w:b/>
      <w:bCs/>
      <w:sz w:val="16"/>
      <w:szCs w:val="16"/>
      <w:lang w:val="es-MX"/>
    </w:rPr>
  </w:style>
  <w:style w:type="paragraph" w:customStyle="1" w:styleId="xl235">
    <w:name w:val="xl235"/>
    <w:basedOn w:val="Normal"/>
    <w:rsid w:val="0009153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MX"/>
    </w:rPr>
  </w:style>
  <w:style w:type="paragraph" w:customStyle="1" w:styleId="xl236">
    <w:name w:val="xl236"/>
    <w:basedOn w:val="Normal"/>
    <w:rsid w:val="0009153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MX"/>
    </w:rPr>
  </w:style>
  <w:style w:type="paragraph" w:customStyle="1" w:styleId="xl237">
    <w:name w:val="xl237"/>
    <w:basedOn w:val="Normal"/>
    <w:rsid w:val="0009153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lang w:val="es-MX"/>
    </w:rPr>
  </w:style>
  <w:style w:type="paragraph" w:customStyle="1" w:styleId="xl238">
    <w:name w:val="xl238"/>
    <w:basedOn w:val="Normal"/>
    <w:rsid w:val="0009153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MX"/>
    </w:rPr>
  </w:style>
  <w:style w:type="paragraph" w:customStyle="1" w:styleId="xl239">
    <w:name w:val="xl239"/>
    <w:basedOn w:val="Normal"/>
    <w:rsid w:val="0009153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lang w:val="es-MX"/>
    </w:rPr>
  </w:style>
  <w:style w:type="paragraph" w:customStyle="1" w:styleId="xl240">
    <w:name w:val="xl240"/>
    <w:basedOn w:val="Normal"/>
    <w:rsid w:val="00091539"/>
    <w:pPr>
      <w:shd w:val="clear" w:color="000000" w:fill="BFBFBF"/>
      <w:spacing w:before="100" w:beforeAutospacing="1" w:after="100" w:afterAutospacing="1"/>
      <w:textAlignment w:val="center"/>
    </w:pPr>
    <w:rPr>
      <w:rFonts w:ascii="Arial" w:hAnsi="Arial" w:cs="Arial"/>
      <w:b/>
      <w:bCs/>
      <w:sz w:val="16"/>
      <w:szCs w:val="16"/>
      <w:lang w:val="es-MX"/>
    </w:rPr>
  </w:style>
  <w:style w:type="paragraph" w:customStyle="1" w:styleId="xl241">
    <w:name w:val="xl241"/>
    <w:basedOn w:val="Normal"/>
    <w:rsid w:val="00091539"/>
    <w:pPr>
      <w:shd w:val="clear" w:color="000000" w:fill="BFBFBF"/>
      <w:spacing w:before="100" w:beforeAutospacing="1" w:after="100" w:afterAutospacing="1"/>
      <w:jc w:val="right"/>
      <w:textAlignment w:val="center"/>
    </w:pPr>
    <w:rPr>
      <w:rFonts w:ascii="Arial" w:hAnsi="Arial" w:cs="Arial"/>
      <w:b/>
      <w:bCs/>
      <w:sz w:val="16"/>
      <w:szCs w:val="16"/>
      <w:lang w:val="es-MX"/>
    </w:rPr>
  </w:style>
  <w:style w:type="paragraph" w:customStyle="1" w:styleId="xl242">
    <w:name w:val="xl242"/>
    <w:basedOn w:val="Normal"/>
    <w:rsid w:val="00091539"/>
    <w:pPr>
      <w:shd w:val="clear" w:color="000000" w:fill="BFBFBF"/>
      <w:spacing w:before="100" w:beforeAutospacing="1" w:after="100" w:afterAutospacing="1"/>
      <w:textAlignment w:val="center"/>
    </w:pPr>
    <w:rPr>
      <w:rFonts w:ascii="Arial" w:hAnsi="Arial" w:cs="Arial"/>
      <w:b/>
      <w:bCs/>
      <w:sz w:val="16"/>
      <w:szCs w:val="16"/>
      <w:lang w:val="es-MX"/>
    </w:rPr>
  </w:style>
  <w:style w:type="paragraph" w:customStyle="1" w:styleId="xl243">
    <w:name w:val="xl243"/>
    <w:basedOn w:val="Normal"/>
    <w:rsid w:val="00091539"/>
    <w:pPr>
      <w:spacing w:before="100" w:beforeAutospacing="1" w:after="100" w:afterAutospacing="1"/>
    </w:pPr>
    <w:rPr>
      <w:rFonts w:ascii="Arial" w:hAnsi="Arial" w:cs="Arial"/>
      <w:sz w:val="16"/>
      <w:szCs w:val="16"/>
      <w:lang w:val="es-MX"/>
    </w:rPr>
  </w:style>
  <w:style w:type="paragraph" w:customStyle="1" w:styleId="xl244">
    <w:name w:val="xl244"/>
    <w:basedOn w:val="Normal"/>
    <w:rsid w:val="00091539"/>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textAlignment w:val="center"/>
    </w:pPr>
    <w:rPr>
      <w:rFonts w:ascii="Arial" w:hAnsi="Arial" w:cs="Arial"/>
      <w:b/>
      <w:bCs/>
      <w:color w:val="000000"/>
      <w:sz w:val="16"/>
      <w:szCs w:val="16"/>
      <w:lang w:val="es-MX"/>
    </w:rPr>
  </w:style>
  <w:style w:type="paragraph" w:customStyle="1" w:styleId="xl245">
    <w:name w:val="xl245"/>
    <w:basedOn w:val="Normal"/>
    <w:rsid w:val="000915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rPr>
  </w:style>
  <w:style w:type="paragraph" w:customStyle="1" w:styleId="xl246">
    <w:name w:val="xl246"/>
    <w:basedOn w:val="Normal"/>
    <w:rsid w:val="0009153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Arial" w:hAnsi="Arial" w:cs="Arial"/>
      <w:b/>
      <w:bCs/>
      <w:sz w:val="16"/>
      <w:szCs w:val="16"/>
      <w:lang w:val="es-MX"/>
    </w:rPr>
  </w:style>
  <w:style w:type="paragraph" w:customStyle="1" w:styleId="xl247">
    <w:name w:val="xl247"/>
    <w:basedOn w:val="Normal"/>
    <w:rsid w:val="0009153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val="es-MX"/>
    </w:rPr>
  </w:style>
  <w:style w:type="paragraph" w:customStyle="1" w:styleId="xl248">
    <w:name w:val="xl248"/>
    <w:basedOn w:val="Normal"/>
    <w:rsid w:val="00091539"/>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Arial" w:hAnsi="Arial" w:cs="Arial"/>
      <w:b/>
      <w:bCs/>
      <w:color w:val="000000"/>
      <w:sz w:val="16"/>
      <w:szCs w:val="16"/>
      <w:lang w:val="es-MX"/>
    </w:rPr>
  </w:style>
  <w:style w:type="paragraph" w:customStyle="1" w:styleId="xl249">
    <w:name w:val="xl249"/>
    <w:basedOn w:val="Normal"/>
    <w:rsid w:val="00091539"/>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Arial" w:hAnsi="Arial" w:cs="Arial"/>
      <w:b/>
      <w:bCs/>
      <w:sz w:val="16"/>
      <w:szCs w:val="16"/>
      <w:lang w:val="es-MX"/>
    </w:rPr>
  </w:style>
  <w:style w:type="paragraph" w:customStyle="1" w:styleId="xl250">
    <w:name w:val="xl250"/>
    <w:basedOn w:val="Normal"/>
    <w:rsid w:val="000915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MX"/>
    </w:rPr>
  </w:style>
  <w:style w:type="paragraph" w:customStyle="1" w:styleId="xl251">
    <w:name w:val="xl251"/>
    <w:basedOn w:val="Normal"/>
    <w:rsid w:val="000915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6"/>
      <w:szCs w:val="16"/>
      <w:lang w:val="es-MX"/>
    </w:rPr>
  </w:style>
  <w:style w:type="paragraph" w:customStyle="1" w:styleId="xl252">
    <w:name w:val="xl252"/>
    <w:basedOn w:val="Normal"/>
    <w:rsid w:val="0009153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6"/>
      <w:szCs w:val="16"/>
      <w:lang w:val="es-MX"/>
    </w:rPr>
  </w:style>
  <w:style w:type="paragraph" w:customStyle="1" w:styleId="xl253">
    <w:name w:val="xl253"/>
    <w:basedOn w:val="Normal"/>
    <w:rsid w:val="0009153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Arial" w:hAnsi="Arial" w:cs="Arial"/>
      <w:b/>
      <w:bCs/>
      <w:sz w:val="16"/>
      <w:szCs w:val="16"/>
      <w:lang w:val="es-MX"/>
    </w:rPr>
  </w:style>
  <w:style w:type="paragraph" w:customStyle="1" w:styleId="xl254">
    <w:name w:val="xl254"/>
    <w:basedOn w:val="Normal"/>
    <w:rsid w:val="00091539"/>
    <w:pPr>
      <w:spacing w:before="100" w:beforeAutospacing="1" w:after="100" w:afterAutospacing="1"/>
    </w:pPr>
    <w:rPr>
      <w:szCs w:val="24"/>
      <w:lang w:val="es-MX"/>
    </w:rPr>
  </w:style>
  <w:style w:type="paragraph" w:customStyle="1" w:styleId="xl255">
    <w:name w:val="xl255"/>
    <w:basedOn w:val="Normal"/>
    <w:rsid w:val="00091539"/>
    <w:pPr>
      <w:shd w:val="clear" w:color="000000" w:fill="BFBFBF"/>
      <w:spacing w:before="100" w:beforeAutospacing="1" w:after="100" w:afterAutospacing="1"/>
      <w:textAlignment w:val="center"/>
    </w:pPr>
    <w:rPr>
      <w:rFonts w:ascii="Arial" w:hAnsi="Arial" w:cs="Arial"/>
      <w:b/>
      <w:bCs/>
      <w:sz w:val="16"/>
      <w:szCs w:val="16"/>
      <w:lang w:val="es-MX"/>
    </w:rPr>
  </w:style>
  <w:style w:type="paragraph" w:customStyle="1" w:styleId="xl256">
    <w:name w:val="xl256"/>
    <w:basedOn w:val="Normal"/>
    <w:rsid w:val="00091539"/>
    <w:pPr>
      <w:pBdr>
        <w:top w:val="single" w:sz="4" w:space="0" w:color="auto"/>
        <w:left w:val="single" w:sz="4" w:space="0" w:color="auto"/>
        <w:right w:val="single" w:sz="4" w:space="0" w:color="auto"/>
      </w:pBdr>
      <w:shd w:val="clear" w:color="000000" w:fill="E7E6E6"/>
      <w:spacing w:before="100" w:beforeAutospacing="1" w:after="100" w:afterAutospacing="1"/>
      <w:jc w:val="center"/>
    </w:pPr>
    <w:rPr>
      <w:rFonts w:ascii="Arial" w:hAnsi="Arial" w:cs="Arial"/>
      <w:b/>
      <w:bCs/>
      <w:sz w:val="16"/>
      <w:szCs w:val="16"/>
      <w:lang w:val="es-MX"/>
    </w:rPr>
  </w:style>
  <w:style w:type="paragraph" w:customStyle="1" w:styleId="xl257">
    <w:name w:val="xl257"/>
    <w:basedOn w:val="Normal"/>
    <w:rsid w:val="00091539"/>
    <w:pPr>
      <w:pBdr>
        <w:left w:val="single" w:sz="4" w:space="0" w:color="auto"/>
        <w:bottom w:val="single" w:sz="4" w:space="0" w:color="auto"/>
        <w:right w:val="single" w:sz="4" w:space="0" w:color="auto"/>
      </w:pBdr>
      <w:shd w:val="clear" w:color="000000" w:fill="E7E6E6"/>
      <w:spacing w:before="100" w:beforeAutospacing="1" w:after="100" w:afterAutospacing="1"/>
      <w:jc w:val="center"/>
    </w:pPr>
    <w:rPr>
      <w:rFonts w:ascii="Arial" w:hAnsi="Arial" w:cs="Arial"/>
      <w:b/>
      <w:bCs/>
      <w:sz w:val="16"/>
      <w:szCs w:val="16"/>
      <w:lang w:val="es-MX"/>
    </w:rPr>
  </w:style>
  <w:style w:type="paragraph" w:customStyle="1" w:styleId="xl258">
    <w:name w:val="xl258"/>
    <w:basedOn w:val="Normal"/>
    <w:rsid w:val="00091539"/>
    <w:pPr>
      <w:pBdr>
        <w:top w:val="single" w:sz="4" w:space="0" w:color="auto"/>
        <w:left w:val="single" w:sz="4" w:space="0" w:color="auto"/>
        <w:right w:val="single" w:sz="4" w:space="0" w:color="auto"/>
      </w:pBdr>
      <w:shd w:val="clear" w:color="000000" w:fill="E7E6E6"/>
      <w:spacing w:before="100" w:beforeAutospacing="1" w:after="100" w:afterAutospacing="1"/>
      <w:jc w:val="center"/>
    </w:pPr>
    <w:rPr>
      <w:rFonts w:ascii="Arial" w:hAnsi="Arial" w:cs="Arial"/>
      <w:b/>
      <w:bCs/>
      <w:sz w:val="16"/>
      <w:szCs w:val="16"/>
      <w:lang w:val="es-MX"/>
    </w:rPr>
  </w:style>
  <w:style w:type="paragraph" w:customStyle="1" w:styleId="xl259">
    <w:name w:val="xl259"/>
    <w:basedOn w:val="Normal"/>
    <w:rsid w:val="00091539"/>
    <w:pPr>
      <w:pBdr>
        <w:left w:val="single" w:sz="4" w:space="0" w:color="auto"/>
        <w:bottom w:val="single" w:sz="4" w:space="0" w:color="auto"/>
        <w:right w:val="single" w:sz="4" w:space="0" w:color="auto"/>
      </w:pBdr>
      <w:shd w:val="clear" w:color="000000" w:fill="E7E6E6"/>
      <w:spacing w:before="100" w:beforeAutospacing="1" w:after="100" w:afterAutospacing="1"/>
      <w:jc w:val="center"/>
    </w:pPr>
    <w:rPr>
      <w:rFonts w:ascii="Arial" w:hAnsi="Arial" w:cs="Arial"/>
      <w:b/>
      <w:bCs/>
      <w:sz w:val="16"/>
      <w:szCs w:val="16"/>
      <w:lang w:val="es-MX"/>
    </w:rPr>
  </w:style>
  <w:style w:type="paragraph" w:customStyle="1" w:styleId="xl260">
    <w:name w:val="xl260"/>
    <w:basedOn w:val="Normal"/>
    <w:rsid w:val="00091539"/>
    <w:pPr>
      <w:pBdr>
        <w:top w:val="single" w:sz="4" w:space="0" w:color="auto"/>
        <w:left w:val="single" w:sz="4" w:space="0" w:color="auto"/>
        <w:right w:val="single" w:sz="4" w:space="0" w:color="auto"/>
      </w:pBdr>
      <w:shd w:val="clear" w:color="000000" w:fill="E7E6E6"/>
      <w:spacing w:before="100" w:beforeAutospacing="1" w:after="100" w:afterAutospacing="1"/>
      <w:jc w:val="center"/>
      <w:textAlignment w:val="center"/>
    </w:pPr>
    <w:rPr>
      <w:rFonts w:ascii="Arial" w:hAnsi="Arial" w:cs="Arial"/>
      <w:b/>
      <w:bCs/>
      <w:sz w:val="16"/>
      <w:szCs w:val="16"/>
      <w:lang w:val="es-MX"/>
    </w:rPr>
  </w:style>
  <w:style w:type="paragraph" w:customStyle="1" w:styleId="xl261">
    <w:name w:val="xl261"/>
    <w:basedOn w:val="Normal"/>
    <w:rsid w:val="00091539"/>
    <w:pPr>
      <w:pBdr>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Arial" w:hAnsi="Arial" w:cs="Arial"/>
      <w:b/>
      <w:bCs/>
      <w:sz w:val="16"/>
      <w:szCs w:val="16"/>
      <w:lang w:val="es-MX"/>
    </w:rPr>
  </w:style>
  <w:style w:type="paragraph" w:customStyle="1" w:styleId="xl262">
    <w:name w:val="xl262"/>
    <w:basedOn w:val="Normal"/>
    <w:rsid w:val="00091539"/>
    <w:pPr>
      <w:pBdr>
        <w:top w:val="single" w:sz="4" w:space="0" w:color="auto"/>
        <w:left w:val="single" w:sz="4" w:space="0" w:color="auto"/>
        <w:bottom w:val="single" w:sz="4" w:space="0" w:color="auto"/>
      </w:pBdr>
      <w:shd w:val="clear" w:color="000000" w:fill="E7E6E6"/>
      <w:spacing w:before="100" w:beforeAutospacing="1" w:after="100" w:afterAutospacing="1"/>
      <w:jc w:val="center"/>
      <w:textAlignment w:val="center"/>
    </w:pPr>
    <w:rPr>
      <w:rFonts w:ascii="Arial" w:hAnsi="Arial" w:cs="Arial"/>
      <w:b/>
      <w:bCs/>
      <w:sz w:val="16"/>
      <w:szCs w:val="16"/>
      <w:lang w:val="es-MX"/>
    </w:rPr>
  </w:style>
  <w:style w:type="paragraph" w:customStyle="1" w:styleId="xl263">
    <w:name w:val="xl263"/>
    <w:basedOn w:val="Normal"/>
    <w:rsid w:val="00091539"/>
    <w:pPr>
      <w:pBdr>
        <w:top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Arial" w:hAnsi="Arial" w:cs="Arial"/>
      <w:b/>
      <w:bCs/>
      <w:sz w:val="16"/>
      <w:szCs w:val="16"/>
      <w:lang w:val="es-MX"/>
    </w:rPr>
  </w:style>
  <w:style w:type="paragraph" w:customStyle="1" w:styleId="xl264">
    <w:name w:val="xl264"/>
    <w:basedOn w:val="Normal"/>
    <w:rsid w:val="00091539"/>
    <w:pPr>
      <w:pBdr>
        <w:top w:val="single" w:sz="4" w:space="0" w:color="auto"/>
        <w:left w:val="single" w:sz="4" w:space="0" w:color="auto"/>
        <w:right w:val="single" w:sz="4" w:space="0" w:color="auto"/>
      </w:pBdr>
      <w:shd w:val="clear" w:color="000000" w:fill="E7E6E6"/>
      <w:spacing w:before="100" w:beforeAutospacing="1" w:after="100" w:afterAutospacing="1"/>
      <w:jc w:val="center"/>
      <w:textAlignment w:val="center"/>
    </w:pPr>
    <w:rPr>
      <w:rFonts w:ascii="Arial" w:hAnsi="Arial" w:cs="Arial"/>
      <w:b/>
      <w:bCs/>
      <w:sz w:val="16"/>
      <w:szCs w:val="16"/>
      <w:lang w:val="es-MX"/>
    </w:rPr>
  </w:style>
  <w:style w:type="paragraph" w:customStyle="1" w:styleId="xl265">
    <w:name w:val="xl265"/>
    <w:basedOn w:val="Normal"/>
    <w:rsid w:val="00091539"/>
    <w:pPr>
      <w:pBdr>
        <w:top w:val="single" w:sz="4" w:space="0" w:color="auto"/>
        <w:left w:val="single" w:sz="4" w:space="0" w:color="auto"/>
        <w:bottom w:val="single" w:sz="4" w:space="0" w:color="auto"/>
      </w:pBdr>
      <w:shd w:val="clear" w:color="000000" w:fill="E7E6E6"/>
      <w:spacing w:before="100" w:beforeAutospacing="1" w:after="100" w:afterAutospacing="1"/>
      <w:jc w:val="center"/>
      <w:textAlignment w:val="center"/>
    </w:pPr>
    <w:rPr>
      <w:rFonts w:ascii="Arial" w:hAnsi="Arial" w:cs="Arial"/>
      <w:b/>
      <w:bCs/>
      <w:sz w:val="16"/>
      <w:szCs w:val="16"/>
      <w:lang w:val="es-MX"/>
    </w:rPr>
  </w:style>
  <w:style w:type="paragraph" w:customStyle="1" w:styleId="xl266">
    <w:name w:val="xl266"/>
    <w:basedOn w:val="Normal"/>
    <w:rsid w:val="00091539"/>
    <w:pPr>
      <w:pBdr>
        <w:top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Arial" w:hAnsi="Arial" w:cs="Arial"/>
      <w:b/>
      <w:bCs/>
      <w:sz w:val="16"/>
      <w:szCs w:val="16"/>
      <w:lang w:val="es-MX"/>
    </w:rPr>
  </w:style>
  <w:style w:type="paragraph" w:customStyle="1" w:styleId="xl267">
    <w:name w:val="xl267"/>
    <w:basedOn w:val="Normal"/>
    <w:rsid w:val="00091539"/>
    <w:pPr>
      <w:shd w:val="clear" w:color="000000" w:fill="BFBFBF"/>
      <w:spacing w:before="100" w:beforeAutospacing="1" w:after="100" w:afterAutospacing="1"/>
      <w:jc w:val="center"/>
      <w:textAlignment w:val="center"/>
    </w:pPr>
    <w:rPr>
      <w:rFonts w:ascii="Arial" w:hAnsi="Arial" w:cs="Arial"/>
      <w:b/>
      <w:bCs/>
      <w:sz w:val="16"/>
      <w:szCs w:val="16"/>
      <w:lang w:val="es-MX"/>
    </w:rPr>
  </w:style>
  <w:style w:type="paragraph" w:customStyle="1" w:styleId="xl268">
    <w:name w:val="xl268"/>
    <w:basedOn w:val="Normal"/>
    <w:rsid w:val="00091539"/>
    <w:pPr>
      <w:pBdr>
        <w:top w:val="single" w:sz="4" w:space="0" w:color="auto"/>
        <w:left w:val="single" w:sz="4" w:space="0" w:color="auto"/>
        <w:right w:val="single" w:sz="4" w:space="0" w:color="auto"/>
      </w:pBdr>
      <w:shd w:val="clear" w:color="000000" w:fill="E7E6E6"/>
      <w:spacing w:before="100" w:beforeAutospacing="1" w:after="100" w:afterAutospacing="1"/>
      <w:jc w:val="center"/>
      <w:textAlignment w:val="center"/>
    </w:pPr>
    <w:rPr>
      <w:rFonts w:ascii="Arial" w:hAnsi="Arial" w:cs="Arial"/>
      <w:b/>
      <w:bCs/>
      <w:color w:val="000000"/>
      <w:sz w:val="16"/>
      <w:szCs w:val="16"/>
      <w:lang w:val="es-MX"/>
    </w:rPr>
  </w:style>
  <w:style w:type="paragraph" w:customStyle="1" w:styleId="xl269">
    <w:name w:val="xl269"/>
    <w:basedOn w:val="Normal"/>
    <w:rsid w:val="00091539"/>
    <w:pPr>
      <w:pBdr>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Arial" w:hAnsi="Arial" w:cs="Arial"/>
      <w:b/>
      <w:bCs/>
      <w:color w:val="000000"/>
      <w:sz w:val="16"/>
      <w:szCs w:val="16"/>
      <w:lang w:val="es-MX"/>
    </w:rPr>
  </w:style>
  <w:style w:type="paragraph" w:customStyle="1" w:styleId="xl270">
    <w:name w:val="xl270"/>
    <w:basedOn w:val="Normal"/>
    <w:rsid w:val="00091539"/>
    <w:pPr>
      <w:pBdr>
        <w:top w:val="single" w:sz="4" w:space="0" w:color="auto"/>
        <w:left w:val="single" w:sz="4" w:space="0" w:color="auto"/>
        <w:right w:val="single" w:sz="4" w:space="0" w:color="auto"/>
      </w:pBdr>
      <w:shd w:val="clear" w:color="000000" w:fill="E7E6E6"/>
      <w:spacing w:before="100" w:beforeAutospacing="1" w:after="100" w:afterAutospacing="1"/>
      <w:jc w:val="center"/>
      <w:textAlignment w:val="center"/>
    </w:pPr>
    <w:rPr>
      <w:rFonts w:ascii="Arial" w:hAnsi="Arial" w:cs="Arial"/>
      <w:b/>
      <w:bCs/>
      <w:color w:val="000000"/>
      <w:sz w:val="16"/>
      <w:szCs w:val="16"/>
      <w:lang w:val="es-MX"/>
    </w:rPr>
  </w:style>
  <w:style w:type="paragraph" w:customStyle="1" w:styleId="xl271">
    <w:name w:val="xl271"/>
    <w:basedOn w:val="Normal"/>
    <w:rsid w:val="00091539"/>
    <w:pPr>
      <w:pBdr>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Arial" w:hAnsi="Arial" w:cs="Arial"/>
      <w:b/>
      <w:bCs/>
      <w:color w:val="000000"/>
      <w:sz w:val="16"/>
      <w:szCs w:val="16"/>
      <w:lang w:val="es-MX"/>
    </w:rPr>
  </w:style>
  <w:style w:type="paragraph" w:customStyle="1" w:styleId="xl272">
    <w:name w:val="xl272"/>
    <w:basedOn w:val="Normal"/>
    <w:rsid w:val="00091539"/>
    <w:pPr>
      <w:pBdr>
        <w:top w:val="single" w:sz="4" w:space="0" w:color="auto"/>
        <w:left w:val="single" w:sz="4" w:space="0" w:color="auto"/>
        <w:bottom w:val="single" w:sz="4" w:space="0" w:color="auto"/>
      </w:pBdr>
      <w:shd w:val="clear" w:color="000000" w:fill="E7E6E6"/>
      <w:spacing w:before="100" w:beforeAutospacing="1" w:after="100" w:afterAutospacing="1"/>
      <w:jc w:val="center"/>
      <w:textAlignment w:val="center"/>
    </w:pPr>
    <w:rPr>
      <w:rFonts w:ascii="Arial" w:hAnsi="Arial" w:cs="Arial"/>
      <w:b/>
      <w:bCs/>
      <w:color w:val="000000"/>
      <w:sz w:val="16"/>
      <w:szCs w:val="16"/>
      <w:lang w:val="es-MX"/>
    </w:rPr>
  </w:style>
  <w:style w:type="paragraph" w:customStyle="1" w:styleId="xl273">
    <w:name w:val="xl273"/>
    <w:basedOn w:val="Normal"/>
    <w:rsid w:val="00091539"/>
    <w:pPr>
      <w:pBdr>
        <w:top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Arial" w:hAnsi="Arial" w:cs="Arial"/>
      <w:b/>
      <w:bCs/>
      <w:color w:val="000000"/>
      <w:sz w:val="16"/>
      <w:szCs w:val="16"/>
      <w:lang w:val="es-MX"/>
    </w:rPr>
  </w:style>
  <w:style w:type="paragraph" w:customStyle="1" w:styleId="xl274">
    <w:name w:val="xl274"/>
    <w:basedOn w:val="Normal"/>
    <w:rsid w:val="00091539"/>
    <w:pPr>
      <w:pBdr>
        <w:top w:val="single" w:sz="4" w:space="0" w:color="auto"/>
        <w:left w:val="single" w:sz="4" w:space="0" w:color="auto"/>
        <w:bottom w:val="single" w:sz="4" w:space="0" w:color="auto"/>
      </w:pBdr>
      <w:shd w:val="clear" w:color="000000" w:fill="E7E6E6"/>
      <w:spacing w:before="100" w:beforeAutospacing="1" w:after="100" w:afterAutospacing="1"/>
      <w:jc w:val="center"/>
      <w:textAlignment w:val="center"/>
    </w:pPr>
    <w:rPr>
      <w:rFonts w:ascii="Arial" w:hAnsi="Arial" w:cs="Arial"/>
      <w:b/>
      <w:bCs/>
      <w:color w:val="000000"/>
      <w:sz w:val="16"/>
      <w:szCs w:val="16"/>
      <w:lang w:val="es-MX"/>
    </w:rPr>
  </w:style>
  <w:style w:type="paragraph" w:customStyle="1" w:styleId="xl275">
    <w:name w:val="xl275"/>
    <w:basedOn w:val="Normal"/>
    <w:rsid w:val="00091539"/>
    <w:pPr>
      <w:pBdr>
        <w:top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Arial" w:hAnsi="Arial" w:cs="Arial"/>
      <w:b/>
      <w:bCs/>
      <w:color w:val="000000"/>
      <w:sz w:val="16"/>
      <w:szCs w:val="16"/>
      <w:lang w:val="es-MX"/>
    </w:rPr>
  </w:style>
  <w:style w:type="paragraph" w:customStyle="1" w:styleId="xl276">
    <w:name w:val="xl276"/>
    <w:basedOn w:val="Normal"/>
    <w:rsid w:val="00091539"/>
    <w:pPr>
      <w:pBdr>
        <w:top w:val="single" w:sz="4" w:space="0" w:color="auto"/>
        <w:left w:val="single" w:sz="4" w:space="0" w:color="auto"/>
        <w:bottom w:val="single" w:sz="4" w:space="0" w:color="auto"/>
      </w:pBdr>
      <w:shd w:val="clear" w:color="000000" w:fill="E7E6E6"/>
      <w:spacing w:before="100" w:beforeAutospacing="1" w:after="100" w:afterAutospacing="1"/>
      <w:jc w:val="center"/>
      <w:textAlignment w:val="center"/>
    </w:pPr>
    <w:rPr>
      <w:rFonts w:ascii="Arial" w:hAnsi="Arial" w:cs="Arial"/>
      <w:b/>
      <w:bCs/>
      <w:sz w:val="16"/>
      <w:szCs w:val="16"/>
      <w:lang w:val="es-MX"/>
    </w:rPr>
  </w:style>
  <w:style w:type="paragraph" w:customStyle="1" w:styleId="xl277">
    <w:name w:val="xl277"/>
    <w:basedOn w:val="Normal"/>
    <w:rsid w:val="00091539"/>
    <w:pPr>
      <w:pBdr>
        <w:top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Arial" w:hAnsi="Arial" w:cs="Arial"/>
      <w:b/>
      <w:bCs/>
      <w:sz w:val="16"/>
      <w:szCs w:val="1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8986">
      <w:bodyDiv w:val="1"/>
      <w:marLeft w:val="0"/>
      <w:marRight w:val="0"/>
      <w:marTop w:val="0"/>
      <w:marBottom w:val="0"/>
      <w:divBdr>
        <w:top w:val="none" w:sz="0" w:space="0" w:color="auto"/>
        <w:left w:val="none" w:sz="0" w:space="0" w:color="auto"/>
        <w:bottom w:val="none" w:sz="0" w:space="0" w:color="auto"/>
        <w:right w:val="none" w:sz="0" w:space="0" w:color="auto"/>
      </w:divBdr>
    </w:div>
    <w:div w:id="77288525">
      <w:bodyDiv w:val="1"/>
      <w:marLeft w:val="0"/>
      <w:marRight w:val="0"/>
      <w:marTop w:val="0"/>
      <w:marBottom w:val="0"/>
      <w:divBdr>
        <w:top w:val="none" w:sz="0" w:space="0" w:color="auto"/>
        <w:left w:val="none" w:sz="0" w:space="0" w:color="auto"/>
        <w:bottom w:val="none" w:sz="0" w:space="0" w:color="auto"/>
        <w:right w:val="none" w:sz="0" w:space="0" w:color="auto"/>
      </w:divBdr>
    </w:div>
    <w:div w:id="80490699">
      <w:bodyDiv w:val="1"/>
      <w:marLeft w:val="0"/>
      <w:marRight w:val="0"/>
      <w:marTop w:val="0"/>
      <w:marBottom w:val="0"/>
      <w:divBdr>
        <w:top w:val="none" w:sz="0" w:space="0" w:color="auto"/>
        <w:left w:val="none" w:sz="0" w:space="0" w:color="auto"/>
        <w:bottom w:val="none" w:sz="0" w:space="0" w:color="auto"/>
        <w:right w:val="none" w:sz="0" w:space="0" w:color="auto"/>
      </w:divBdr>
    </w:div>
    <w:div w:id="118106666">
      <w:bodyDiv w:val="1"/>
      <w:marLeft w:val="0"/>
      <w:marRight w:val="0"/>
      <w:marTop w:val="0"/>
      <w:marBottom w:val="0"/>
      <w:divBdr>
        <w:top w:val="none" w:sz="0" w:space="0" w:color="auto"/>
        <w:left w:val="none" w:sz="0" w:space="0" w:color="auto"/>
        <w:bottom w:val="none" w:sz="0" w:space="0" w:color="auto"/>
        <w:right w:val="none" w:sz="0" w:space="0" w:color="auto"/>
      </w:divBdr>
    </w:div>
    <w:div w:id="174658874">
      <w:bodyDiv w:val="1"/>
      <w:marLeft w:val="0"/>
      <w:marRight w:val="0"/>
      <w:marTop w:val="0"/>
      <w:marBottom w:val="0"/>
      <w:divBdr>
        <w:top w:val="none" w:sz="0" w:space="0" w:color="auto"/>
        <w:left w:val="none" w:sz="0" w:space="0" w:color="auto"/>
        <w:bottom w:val="none" w:sz="0" w:space="0" w:color="auto"/>
        <w:right w:val="none" w:sz="0" w:space="0" w:color="auto"/>
      </w:divBdr>
    </w:div>
    <w:div w:id="230505671">
      <w:bodyDiv w:val="1"/>
      <w:marLeft w:val="0"/>
      <w:marRight w:val="0"/>
      <w:marTop w:val="0"/>
      <w:marBottom w:val="0"/>
      <w:divBdr>
        <w:top w:val="none" w:sz="0" w:space="0" w:color="auto"/>
        <w:left w:val="none" w:sz="0" w:space="0" w:color="auto"/>
        <w:bottom w:val="none" w:sz="0" w:space="0" w:color="auto"/>
        <w:right w:val="none" w:sz="0" w:space="0" w:color="auto"/>
      </w:divBdr>
    </w:div>
    <w:div w:id="249313854">
      <w:bodyDiv w:val="1"/>
      <w:marLeft w:val="0"/>
      <w:marRight w:val="0"/>
      <w:marTop w:val="0"/>
      <w:marBottom w:val="0"/>
      <w:divBdr>
        <w:top w:val="none" w:sz="0" w:space="0" w:color="auto"/>
        <w:left w:val="none" w:sz="0" w:space="0" w:color="auto"/>
        <w:bottom w:val="none" w:sz="0" w:space="0" w:color="auto"/>
        <w:right w:val="none" w:sz="0" w:space="0" w:color="auto"/>
      </w:divBdr>
    </w:div>
    <w:div w:id="340161890">
      <w:bodyDiv w:val="1"/>
      <w:marLeft w:val="0"/>
      <w:marRight w:val="0"/>
      <w:marTop w:val="0"/>
      <w:marBottom w:val="0"/>
      <w:divBdr>
        <w:top w:val="none" w:sz="0" w:space="0" w:color="auto"/>
        <w:left w:val="none" w:sz="0" w:space="0" w:color="auto"/>
        <w:bottom w:val="none" w:sz="0" w:space="0" w:color="auto"/>
        <w:right w:val="none" w:sz="0" w:space="0" w:color="auto"/>
      </w:divBdr>
    </w:div>
    <w:div w:id="358360278">
      <w:bodyDiv w:val="1"/>
      <w:marLeft w:val="0"/>
      <w:marRight w:val="0"/>
      <w:marTop w:val="0"/>
      <w:marBottom w:val="0"/>
      <w:divBdr>
        <w:top w:val="none" w:sz="0" w:space="0" w:color="auto"/>
        <w:left w:val="none" w:sz="0" w:space="0" w:color="auto"/>
        <w:bottom w:val="none" w:sz="0" w:space="0" w:color="auto"/>
        <w:right w:val="none" w:sz="0" w:space="0" w:color="auto"/>
      </w:divBdr>
    </w:div>
    <w:div w:id="380326643">
      <w:bodyDiv w:val="1"/>
      <w:marLeft w:val="0"/>
      <w:marRight w:val="0"/>
      <w:marTop w:val="0"/>
      <w:marBottom w:val="0"/>
      <w:divBdr>
        <w:top w:val="none" w:sz="0" w:space="0" w:color="auto"/>
        <w:left w:val="none" w:sz="0" w:space="0" w:color="auto"/>
        <w:bottom w:val="none" w:sz="0" w:space="0" w:color="auto"/>
        <w:right w:val="none" w:sz="0" w:space="0" w:color="auto"/>
      </w:divBdr>
    </w:div>
    <w:div w:id="391392452">
      <w:bodyDiv w:val="1"/>
      <w:marLeft w:val="0"/>
      <w:marRight w:val="0"/>
      <w:marTop w:val="0"/>
      <w:marBottom w:val="0"/>
      <w:divBdr>
        <w:top w:val="none" w:sz="0" w:space="0" w:color="auto"/>
        <w:left w:val="none" w:sz="0" w:space="0" w:color="auto"/>
        <w:bottom w:val="none" w:sz="0" w:space="0" w:color="auto"/>
        <w:right w:val="none" w:sz="0" w:space="0" w:color="auto"/>
      </w:divBdr>
    </w:div>
    <w:div w:id="497817993">
      <w:bodyDiv w:val="1"/>
      <w:marLeft w:val="0"/>
      <w:marRight w:val="0"/>
      <w:marTop w:val="0"/>
      <w:marBottom w:val="0"/>
      <w:divBdr>
        <w:top w:val="none" w:sz="0" w:space="0" w:color="auto"/>
        <w:left w:val="none" w:sz="0" w:space="0" w:color="auto"/>
        <w:bottom w:val="none" w:sz="0" w:space="0" w:color="auto"/>
        <w:right w:val="none" w:sz="0" w:space="0" w:color="auto"/>
      </w:divBdr>
    </w:div>
    <w:div w:id="562758350">
      <w:bodyDiv w:val="1"/>
      <w:marLeft w:val="0"/>
      <w:marRight w:val="0"/>
      <w:marTop w:val="0"/>
      <w:marBottom w:val="0"/>
      <w:divBdr>
        <w:top w:val="none" w:sz="0" w:space="0" w:color="auto"/>
        <w:left w:val="none" w:sz="0" w:space="0" w:color="auto"/>
        <w:bottom w:val="none" w:sz="0" w:space="0" w:color="auto"/>
        <w:right w:val="none" w:sz="0" w:space="0" w:color="auto"/>
      </w:divBdr>
    </w:div>
    <w:div w:id="599023222">
      <w:bodyDiv w:val="1"/>
      <w:marLeft w:val="0"/>
      <w:marRight w:val="0"/>
      <w:marTop w:val="0"/>
      <w:marBottom w:val="0"/>
      <w:divBdr>
        <w:top w:val="none" w:sz="0" w:space="0" w:color="auto"/>
        <w:left w:val="none" w:sz="0" w:space="0" w:color="auto"/>
        <w:bottom w:val="none" w:sz="0" w:space="0" w:color="auto"/>
        <w:right w:val="none" w:sz="0" w:space="0" w:color="auto"/>
      </w:divBdr>
    </w:div>
    <w:div w:id="599803803">
      <w:bodyDiv w:val="1"/>
      <w:marLeft w:val="0"/>
      <w:marRight w:val="0"/>
      <w:marTop w:val="0"/>
      <w:marBottom w:val="0"/>
      <w:divBdr>
        <w:top w:val="none" w:sz="0" w:space="0" w:color="auto"/>
        <w:left w:val="none" w:sz="0" w:space="0" w:color="auto"/>
        <w:bottom w:val="none" w:sz="0" w:space="0" w:color="auto"/>
        <w:right w:val="none" w:sz="0" w:space="0" w:color="auto"/>
      </w:divBdr>
    </w:div>
    <w:div w:id="613559010">
      <w:bodyDiv w:val="1"/>
      <w:marLeft w:val="0"/>
      <w:marRight w:val="0"/>
      <w:marTop w:val="0"/>
      <w:marBottom w:val="0"/>
      <w:divBdr>
        <w:top w:val="none" w:sz="0" w:space="0" w:color="auto"/>
        <w:left w:val="none" w:sz="0" w:space="0" w:color="auto"/>
        <w:bottom w:val="none" w:sz="0" w:space="0" w:color="auto"/>
        <w:right w:val="none" w:sz="0" w:space="0" w:color="auto"/>
      </w:divBdr>
    </w:div>
    <w:div w:id="662393823">
      <w:bodyDiv w:val="1"/>
      <w:marLeft w:val="0"/>
      <w:marRight w:val="0"/>
      <w:marTop w:val="0"/>
      <w:marBottom w:val="0"/>
      <w:divBdr>
        <w:top w:val="none" w:sz="0" w:space="0" w:color="auto"/>
        <w:left w:val="none" w:sz="0" w:space="0" w:color="auto"/>
        <w:bottom w:val="none" w:sz="0" w:space="0" w:color="auto"/>
        <w:right w:val="none" w:sz="0" w:space="0" w:color="auto"/>
      </w:divBdr>
    </w:div>
    <w:div w:id="672142831">
      <w:bodyDiv w:val="1"/>
      <w:marLeft w:val="0"/>
      <w:marRight w:val="0"/>
      <w:marTop w:val="0"/>
      <w:marBottom w:val="0"/>
      <w:divBdr>
        <w:top w:val="none" w:sz="0" w:space="0" w:color="auto"/>
        <w:left w:val="none" w:sz="0" w:space="0" w:color="auto"/>
        <w:bottom w:val="none" w:sz="0" w:space="0" w:color="auto"/>
        <w:right w:val="none" w:sz="0" w:space="0" w:color="auto"/>
      </w:divBdr>
    </w:div>
    <w:div w:id="704600438">
      <w:bodyDiv w:val="1"/>
      <w:marLeft w:val="0"/>
      <w:marRight w:val="0"/>
      <w:marTop w:val="0"/>
      <w:marBottom w:val="0"/>
      <w:divBdr>
        <w:top w:val="none" w:sz="0" w:space="0" w:color="auto"/>
        <w:left w:val="none" w:sz="0" w:space="0" w:color="auto"/>
        <w:bottom w:val="none" w:sz="0" w:space="0" w:color="auto"/>
        <w:right w:val="none" w:sz="0" w:space="0" w:color="auto"/>
      </w:divBdr>
    </w:div>
    <w:div w:id="731856277">
      <w:bodyDiv w:val="1"/>
      <w:marLeft w:val="0"/>
      <w:marRight w:val="0"/>
      <w:marTop w:val="0"/>
      <w:marBottom w:val="0"/>
      <w:divBdr>
        <w:top w:val="none" w:sz="0" w:space="0" w:color="auto"/>
        <w:left w:val="none" w:sz="0" w:space="0" w:color="auto"/>
        <w:bottom w:val="none" w:sz="0" w:space="0" w:color="auto"/>
        <w:right w:val="none" w:sz="0" w:space="0" w:color="auto"/>
      </w:divBdr>
    </w:div>
    <w:div w:id="745956237">
      <w:bodyDiv w:val="1"/>
      <w:marLeft w:val="0"/>
      <w:marRight w:val="0"/>
      <w:marTop w:val="0"/>
      <w:marBottom w:val="0"/>
      <w:divBdr>
        <w:top w:val="none" w:sz="0" w:space="0" w:color="auto"/>
        <w:left w:val="none" w:sz="0" w:space="0" w:color="auto"/>
        <w:bottom w:val="none" w:sz="0" w:space="0" w:color="auto"/>
        <w:right w:val="none" w:sz="0" w:space="0" w:color="auto"/>
      </w:divBdr>
    </w:div>
    <w:div w:id="753431081">
      <w:bodyDiv w:val="1"/>
      <w:marLeft w:val="0"/>
      <w:marRight w:val="0"/>
      <w:marTop w:val="0"/>
      <w:marBottom w:val="0"/>
      <w:divBdr>
        <w:top w:val="none" w:sz="0" w:space="0" w:color="auto"/>
        <w:left w:val="none" w:sz="0" w:space="0" w:color="auto"/>
        <w:bottom w:val="none" w:sz="0" w:space="0" w:color="auto"/>
        <w:right w:val="none" w:sz="0" w:space="0" w:color="auto"/>
      </w:divBdr>
    </w:div>
    <w:div w:id="784814314">
      <w:bodyDiv w:val="1"/>
      <w:marLeft w:val="0"/>
      <w:marRight w:val="0"/>
      <w:marTop w:val="0"/>
      <w:marBottom w:val="0"/>
      <w:divBdr>
        <w:top w:val="none" w:sz="0" w:space="0" w:color="auto"/>
        <w:left w:val="none" w:sz="0" w:space="0" w:color="auto"/>
        <w:bottom w:val="none" w:sz="0" w:space="0" w:color="auto"/>
        <w:right w:val="none" w:sz="0" w:space="0" w:color="auto"/>
      </w:divBdr>
    </w:div>
    <w:div w:id="794762921">
      <w:bodyDiv w:val="1"/>
      <w:marLeft w:val="0"/>
      <w:marRight w:val="0"/>
      <w:marTop w:val="0"/>
      <w:marBottom w:val="0"/>
      <w:divBdr>
        <w:top w:val="none" w:sz="0" w:space="0" w:color="auto"/>
        <w:left w:val="none" w:sz="0" w:space="0" w:color="auto"/>
        <w:bottom w:val="none" w:sz="0" w:space="0" w:color="auto"/>
        <w:right w:val="none" w:sz="0" w:space="0" w:color="auto"/>
      </w:divBdr>
    </w:div>
    <w:div w:id="801731043">
      <w:bodyDiv w:val="1"/>
      <w:marLeft w:val="0"/>
      <w:marRight w:val="0"/>
      <w:marTop w:val="0"/>
      <w:marBottom w:val="0"/>
      <w:divBdr>
        <w:top w:val="none" w:sz="0" w:space="0" w:color="auto"/>
        <w:left w:val="none" w:sz="0" w:space="0" w:color="auto"/>
        <w:bottom w:val="none" w:sz="0" w:space="0" w:color="auto"/>
        <w:right w:val="none" w:sz="0" w:space="0" w:color="auto"/>
      </w:divBdr>
    </w:div>
    <w:div w:id="806312874">
      <w:bodyDiv w:val="1"/>
      <w:marLeft w:val="0"/>
      <w:marRight w:val="0"/>
      <w:marTop w:val="0"/>
      <w:marBottom w:val="0"/>
      <w:divBdr>
        <w:top w:val="none" w:sz="0" w:space="0" w:color="auto"/>
        <w:left w:val="none" w:sz="0" w:space="0" w:color="auto"/>
        <w:bottom w:val="none" w:sz="0" w:space="0" w:color="auto"/>
        <w:right w:val="none" w:sz="0" w:space="0" w:color="auto"/>
      </w:divBdr>
    </w:div>
    <w:div w:id="853112349">
      <w:bodyDiv w:val="1"/>
      <w:marLeft w:val="0"/>
      <w:marRight w:val="0"/>
      <w:marTop w:val="0"/>
      <w:marBottom w:val="0"/>
      <w:divBdr>
        <w:top w:val="none" w:sz="0" w:space="0" w:color="auto"/>
        <w:left w:val="none" w:sz="0" w:space="0" w:color="auto"/>
        <w:bottom w:val="none" w:sz="0" w:space="0" w:color="auto"/>
        <w:right w:val="none" w:sz="0" w:space="0" w:color="auto"/>
      </w:divBdr>
    </w:div>
    <w:div w:id="950554087">
      <w:bodyDiv w:val="1"/>
      <w:marLeft w:val="0"/>
      <w:marRight w:val="0"/>
      <w:marTop w:val="0"/>
      <w:marBottom w:val="0"/>
      <w:divBdr>
        <w:top w:val="none" w:sz="0" w:space="0" w:color="auto"/>
        <w:left w:val="none" w:sz="0" w:space="0" w:color="auto"/>
        <w:bottom w:val="none" w:sz="0" w:space="0" w:color="auto"/>
        <w:right w:val="none" w:sz="0" w:space="0" w:color="auto"/>
      </w:divBdr>
    </w:div>
    <w:div w:id="970134282">
      <w:bodyDiv w:val="1"/>
      <w:marLeft w:val="0"/>
      <w:marRight w:val="0"/>
      <w:marTop w:val="0"/>
      <w:marBottom w:val="0"/>
      <w:divBdr>
        <w:top w:val="none" w:sz="0" w:space="0" w:color="auto"/>
        <w:left w:val="none" w:sz="0" w:space="0" w:color="auto"/>
        <w:bottom w:val="none" w:sz="0" w:space="0" w:color="auto"/>
        <w:right w:val="none" w:sz="0" w:space="0" w:color="auto"/>
      </w:divBdr>
    </w:div>
    <w:div w:id="1055006196">
      <w:bodyDiv w:val="1"/>
      <w:marLeft w:val="0"/>
      <w:marRight w:val="0"/>
      <w:marTop w:val="0"/>
      <w:marBottom w:val="0"/>
      <w:divBdr>
        <w:top w:val="none" w:sz="0" w:space="0" w:color="auto"/>
        <w:left w:val="none" w:sz="0" w:space="0" w:color="auto"/>
        <w:bottom w:val="none" w:sz="0" w:space="0" w:color="auto"/>
        <w:right w:val="none" w:sz="0" w:space="0" w:color="auto"/>
      </w:divBdr>
    </w:div>
    <w:div w:id="1068722902">
      <w:bodyDiv w:val="1"/>
      <w:marLeft w:val="0"/>
      <w:marRight w:val="0"/>
      <w:marTop w:val="0"/>
      <w:marBottom w:val="0"/>
      <w:divBdr>
        <w:top w:val="none" w:sz="0" w:space="0" w:color="auto"/>
        <w:left w:val="none" w:sz="0" w:space="0" w:color="auto"/>
        <w:bottom w:val="none" w:sz="0" w:space="0" w:color="auto"/>
        <w:right w:val="none" w:sz="0" w:space="0" w:color="auto"/>
      </w:divBdr>
    </w:div>
    <w:div w:id="1183088321">
      <w:bodyDiv w:val="1"/>
      <w:marLeft w:val="0"/>
      <w:marRight w:val="0"/>
      <w:marTop w:val="0"/>
      <w:marBottom w:val="0"/>
      <w:divBdr>
        <w:top w:val="none" w:sz="0" w:space="0" w:color="auto"/>
        <w:left w:val="none" w:sz="0" w:space="0" w:color="auto"/>
        <w:bottom w:val="none" w:sz="0" w:space="0" w:color="auto"/>
        <w:right w:val="none" w:sz="0" w:space="0" w:color="auto"/>
      </w:divBdr>
    </w:div>
    <w:div w:id="1185444138">
      <w:bodyDiv w:val="1"/>
      <w:marLeft w:val="0"/>
      <w:marRight w:val="0"/>
      <w:marTop w:val="0"/>
      <w:marBottom w:val="0"/>
      <w:divBdr>
        <w:top w:val="none" w:sz="0" w:space="0" w:color="auto"/>
        <w:left w:val="none" w:sz="0" w:space="0" w:color="auto"/>
        <w:bottom w:val="none" w:sz="0" w:space="0" w:color="auto"/>
        <w:right w:val="none" w:sz="0" w:space="0" w:color="auto"/>
      </w:divBdr>
    </w:div>
    <w:div w:id="1187712518">
      <w:bodyDiv w:val="1"/>
      <w:marLeft w:val="0"/>
      <w:marRight w:val="0"/>
      <w:marTop w:val="0"/>
      <w:marBottom w:val="0"/>
      <w:divBdr>
        <w:top w:val="none" w:sz="0" w:space="0" w:color="auto"/>
        <w:left w:val="none" w:sz="0" w:space="0" w:color="auto"/>
        <w:bottom w:val="none" w:sz="0" w:space="0" w:color="auto"/>
        <w:right w:val="none" w:sz="0" w:space="0" w:color="auto"/>
      </w:divBdr>
    </w:div>
    <w:div w:id="1197735956">
      <w:bodyDiv w:val="1"/>
      <w:marLeft w:val="0"/>
      <w:marRight w:val="0"/>
      <w:marTop w:val="0"/>
      <w:marBottom w:val="0"/>
      <w:divBdr>
        <w:top w:val="none" w:sz="0" w:space="0" w:color="auto"/>
        <w:left w:val="none" w:sz="0" w:space="0" w:color="auto"/>
        <w:bottom w:val="none" w:sz="0" w:space="0" w:color="auto"/>
        <w:right w:val="none" w:sz="0" w:space="0" w:color="auto"/>
      </w:divBdr>
    </w:div>
    <w:div w:id="1214342300">
      <w:bodyDiv w:val="1"/>
      <w:marLeft w:val="0"/>
      <w:marRight w:val="0"/>
      <w:marTop w:val="0"/>
      <w:marBottom w:val="0"/>
      <w:divBdr>
        <w:top w:val="none" w:sz="0" w:space="0" w:color="auto"/>
        <w:left w:val="none" w:sz="0" w:space="0" w:color="auto"/>
        <w:bottom w:val="none" w:sz="0" w:space="0" w:color="auto"/>
        <w:right w:val="none" w:sz="0" w:space="0" w:color="auto"/>
      </w:divBdr>
    </w:div>
    <w:div w:id="1228418737">
      <w:bodyDiv w:val="1"/>
      <w:marLeft w:val="0"/>
      <w:marRight w:val="0"/>
      <w:marTop w:val="0"/>
      <w:marBottom w:val="0"/>
      <w:divBdr>
        <w:top w:val="none" w:sz="0" w:space="0" w:color="auto"/>
        <w:left w:val="none" w:sz="0" w:space="0" w:color="auto"/>
        <w:bottom w:val="none" w:sz="0" w:space="0" w:color="auto"/>
        <w:right w:val="none" w:sz="0" w:space="0" w:color="auto"/>
      </w:divBdr>
    </w:div>
    <w:div w:id="1256092515">
      <w:bodyDiv w:val="1"/>
      <w:marLeft w:val="0"/>
      <w:marRight w:val="0"/>
      <w:marTop w:val="0"/>
      <w:marBottom w:val="0"/>
      <w:divBdr>
        <w:top w:val="none" w:sz="0" w:space="0" w:color="auto"/>
        <w:left w:val="none" w:sz="0" w:space="0" w:color="auto"/>
        <w:bottom w:val="none" w:sz="0" w:space="0" w:color="auto"/>
        <w:right w:val="none" w:sz="0" w:space="0" w:color="auto"/>
      </w:divBdr>
    </w:div>
    <w:div w:id="1291471340">
      <w:bodyDiv w:val="1"/>
      <w:marLeft w:val="0"/>
      <w:marRight w:val="0"/>
      <w:marTop w:val="0"/>
      <w:marBottom w:val="0"/>
      <w:divBdr>
        <w:top w:val="none" w:sz="0" w:space="0" w:color="auto"/>
        <w:left w:val="none" w:sz="0" w:space="0" w:color="auto"/>
        <w:bottom w:val="none" w:sz="0" w:space="0" w:color="auto"/>
        <w:right w:val="none" w:sz="0" w:space="0" w:color="auto"/>
      </w:divBdr>
    </w:div>
    <w:div w:id="1326056882">
      <w:bodyDiv w:val="1"/>
      <w:marLeft w:val="0"/>
      <w:marRight w:val="0"/>
      <w:marTop w:val="0"/>
      <w:marBottom w:val="0"/>
      <w:divBdr>
        <w:top w:val="none" w:sz="0" w:space="0" w:color="auto"/>
        <w:left w:val="none" w:sz="0" w:space="0" w:color="auto"/>
        <w:bottom w:val="none" w:sz="0" w:space="0" w:color="auto"/>
        <w:right w:val="none" w:sz="0" w:space="0" w:color="auto"/>
      </w:divBdr>
    </w:div>
    <w:div w:id="1327396617">
      <w:bodyDiv w:val="1"/>
      <w:marLeft w:val="0"/>
      <w:marRight w:val="0"/>
      <w:marTop w:val="0"/>
      <w:marBottom w:val="0"/>
      <w:divBdr>
        <w:top w:val="none" w:sz="0" w:space="0" w:color="auto"/>
        <w:left w:val="none" w:sz="0" w:space="0" w:color="auto"/>
        <w:bottom w:val="none" w:sz="0" w:space="0" w:color="auto"/>
        <w:right w:val="none" w:sz="0" w:space="0" w:color="auto"/>
      </w:divBdr>
    </w:div>
    <w:div w:id="1339504430">
      <w:bodyDiv w:val="1"/>
      <w:marLeft w:val="0"/>
      <w:marRight w:val="0"/>
      <w:marTop w:val="0"/>
      <w:marBottom w:val="0"/>
      <w:divBdr>
        <w:top w:val="none" w:sz="0" w:space="0" w:color="auto"/>
        <w:left w:val="none" w:sz="0" w:space="0" w:color="auto"/>
        <w:bottom w:val="none" w:sz="0" w:space="0" w:color="auto"/>
        <w:right w:val="none" w:sz="0" w:space="0" w:color="auto"/>
      </w:divBdr>
    </w:div>
    <w:div w:id="1358582290">
      <w:bodyDiv w:val="1"/>
      <w:marLeft w:val="0"/>
      <w:marRight w:val="0"/>
      <w:marTop w:val="0"/>
      <w:marBottom w:val="0"/>
      <w:divBdr>
        <w:top w:val="none" w:sz="0" w:space="0" w:color="auto"/>
        <w:left w:val="none" w:sz="0" w:space="0" w:color="auto"/>
        <w:bottom w:val="none" w:sz="0" w:space="0" w:color="auto"/>
        <w:right w:val="none" w:sz="0" w:space="0" w:color="auto"/>
      </w:divBdr>
    </w:div>
    <w:div w:id="1365790185">
      <w:bodyDiv w:val="1"/>
      <w:marLeft w:val="0"/>
      <w:marRight w:val="0"/>
      <w:marTop w:val="0"/>
      <w:marBottom w:val="0"/>
      <w:divBdr>
        <w:top w:val="none" w:sz="0" w:space="0" w:color="auto"/>
        <w:left w:val="none" w:sz="0" w:space="0" w:color="auto"/>
        <w:bottom w:val="none" w:sz="0" w:space="0" w:color="auto"/>
        <w:right w:val="none" w:sz="0" w:space="0" w:color="auto"/>
      </w:divBdr>
    </w:div>
    <w:div w:id="1376810189">
      <w:bodyDiv w:val="1"/>
      <w:marLeft w:val="0"/>
      <w:marRight w:val="0"/>
      <w:marTop w:val="0"/>
      <w:marBottom w:val="0"/>
      <w:divBdr>
        <w:top w:val="none" w:sz="0" w:space="0" w:color="auto"/>
        <w:left w:val="none" w:sz="0" w:space="0" w:color="auto"/>
        <w:bottom w:val="none" w:sz="0" w:space="0" w:color="auto"/>
        <w:right w:val="none" w:sz="0" w:space="0" w:color="auto"/>
      </w:divBdr>
    </w:div>
    <w:div w:id="1384914479">
      <w:bodyDiv w:val="1"/>
      <w:marLeft w:val="0"/>
      <w:marRight w:val="0"/>
      <w:marTop w:val="0"/>
      <w:marBottom w:val="0"/>
      <w:divBdr>
        <w:top w:val="none" w:sz="0" w:space="0" w:color="auto"/>
        <w:left w:val="none" w:sz="0" w:space="0" w:color="auto"/>
        <w:bottom w:val="none" w:sz="0" w:space="0" w:color="auto"/>
        <w:right w:val="none" w:sz="0" w:space="0" w:color="auto"/>
      </w:divBdr>
    </w:div>
    <w:div w:id="1438984838">
      <w:bodyDiv w:val="1"/>
      <w:marLeft w:val="0"/>
      <w:marRight w:val="0"/>
      <w:marTop w:val="0"/>
      <w:marBottom w:val="0"/>
      <w:divBdr>
        <w:top w:val="none" w:sz="0" w:space="0" w:color="auto"/>
        <w:left w:val="none" w:sz="0" w:space="0" w:color="auto"/>
        <w:bottom w:val="none" w:sz="0" w:space="0" w:color="auto"/>
        <w:right w:val="none" w:sz="0" w:space="0" w:color="auto"/>
      </w:divBdr>
    </w:div>
    <w:div w:id="1453551917">
      <w:bodyDiv w:val="1"/>
      <w:marLeft w:val="0"/>
      <w:marRight w:val="0"/>
      <w:marTop w:val="0"/>
      <w:marBottom w:val="0"/>
      <w:divBdr>
        <w:top w:val="none" w:sz="0" w:space="0" w:color="auto"/>
        <w:left w:val="none" w:sz="0" w:space="0" w:color="auto"/>
        <w:bottom w:val="none" w:sz="0" w:space="0" w:color="auto"/>
        <w:right w:val="none" w:sz="0" w:space="0" w:color="auto"/>
      </w:divBdr>
    </w:div>
    <w:div w:id="1574241906">
      <w:bodyDiv w:val="1"/>
      <w:marLeft w:val="0"/>
      <w:marRight w:val="0"/>
      <w:marTop w:val="0"/>
      <w:marBottom w:val="0"/>
      <w:divBdr>
        <w:top w:val="none" w:sz="0" w:space="0" w:color="auto"/>
        <w:left w:val="none" w:sz="0" w:space="0" w:color="auto"/>
        <w:bottom w:val="none" w:sz="0" w:space="0" w:color="auto"/>
        <w:right w:val="none" w:sz="0" w:space="0" w:color="auto"/>
      </w:divBdr>
    </w:div>
    <w:div w:id="1626500969">
      <w:bodyDiv w:val="1"/>
      <w:marLeft w:val="0"/>
      <w:marRight w:val="0"/>
      <w:marTop w:val="0"/>
      <w:marBottom w:val="0"/>
      <w:divBdr>
        <w:top w:val="none" w:sz="0" w:space="0" w:color="auto"/>
        <w:left w:val="none" w:sz="0" w:space="0" w:color="auto"/>
        <w:bottom w:val="none" w:sz="0" w:space="0" w:color="auto"/>
        <w:right w:val="none" w:sz="0" w:space="0" w:color="auto"/>
      </w:divBdr>
    </w:div>
    <w:div w:id="1655984298">
      <w:bodyDiv w:val="1"/>
      <w:marLeft w:val="0"/>
      <w:marRight w:val="0"/>
      <w:marTop w:val="0"/>
      <w:marBottom w:val="0"/>
      <w:divBdr>
        <w:top w:val="none" w:sz="0" w:space="0" w:color="auto"/>
        <w:left w:val="none" w:sz="0" w:space="0" w:color="auto"/>
        <w:bottom w:val="none" w:sz="0" w:space="0" w:color="auto"/>
        <w:right w:val="none" w:sz="0" w:space="0" w:color="auto"/>
      </w:divBdr>
    </w:div>
    <w:div w:id="1667123934">
      <w:bodyDiv w:val="1"/>
      <w:marLeft w:val="0"/>
      <w:marRight w:val="0"/>
      <w:marTop w:val="0"/>
      <w:marBottom w:val="0"/>
      <w:divBdr>
        <w:top w:val="none" w:sz="0" w:space="0" w:color="auto"/>
        <w:left w:val="none" w:sz="0" w:space="0" w:color="auto"/>
        <w:bottom w:val="none" w:sz="0" w:space="0" w:color="auto"/>
        <w:right w:val="none" w:sz="0" w:space="0" w:color="auto"/>
      </w:divBdr>
    </w:div>
    <w:div w:id="1668170922">
      <w:bodyDiv w:val="1"/>
      <w:marLeft w:val="0"/>
      <w:marRight w:val="0"/>
      <w:marTop w:val="0"/>
      <w:marBottom w:val="0"/>
      <w:divBdr>
        <w:top w:val="none" w:sz="0" w:space="0" w:color="auto"/>
        <w:left w:val="none" w:sz="0" w:space="0" w:color="auto"/>
        <w:bottom w:val="none" w:sz="0" w:space="0" w:color="auto"/>
        <w:right w:val="none" w:sz="0" w:space="0" w:color="auto"/>
      </w:divBdr>
    </w:div>
    <w:div w:id="1701322191">
      <w:bodyDiv w:val="1"/>
      <w:marLeft w:val="0"/>
      <w:marRight w:val="0"/>
      <w:marTop w:val="0"/>
      <w:marBottom w:val="0"/>
      <w:divBdr>
        <w:top w:val="none" w:sz="0" w:space="0" w:color="auto"/>
        <w:left w:val="none" w:sz="0" w:space="0" w:color="auto"/>
        <w:bottom w:val="none" w:sz="0" w:space="0" w:color="auto"/>
        <w:right w:val="none" w:sz="0" w:space="0" w:color="auto"/>
      </w:divBdr>
    </w:div>
    <w:div w:id="1727140067">
      <w:bodyDiv w:val="1"/>
      <w:marLeft w:val="0"/>
      <w:marRight w:val="0"/>
      <w:marTop w:val="0"/>
      <w:marBottom w:val="0"/>
      <w:divBdr>
        <w:top w:val="none" w:sz="0" w:space="0" w:color="auto"/>
        <w:left w:val="none" w:sz="0" w:space="0" w:color="auto"/>
        <w:bottom w:val="none" w:sz="0" w:space="0" w:color="auto"/>
        <w:right w:val="none" w:sz="0" w:space="0" w:color="auto"/>
      </w:divBdr>
    </w:div>
    <w:div w:id="1771000851">
      <w:bodyDiv w:val="1"/>
      <w:marLeft w:val="0"/>
      <w:marRight w:val="0"/>
      <w:marTop w:val="0"/>
      <w:marBottom w:val="0"/>
      <w:divBdr>
        <w:top w:val="none" w:sz="0" w:space="0" w:color="auto"/>
        <w:left w:val="none" w:sz="0" w:space="0" w:color="auto"/>
        <w:bottom w:val="none" w:sz="0" w:space="0" w:color="auto"/>
        <w:right w:val="none" w:sz="0" w:space="0" w:color="auto"/>
      </w:divBdr>
    </w:div>
    <w:div w:id="1839031016">
      <w:bodyDiv w:val="1"/>
      <w:marLeft w:val="0"/>
      <w:marRight w:val="0"/>
      <w:marTop w:val="0"/>
      <w:marBottom w:val="0"/>
      <w:divBdr>
        <w:top w:val="none" w:sz="0" w:space="0" w:color="auto"/>
        <w:left w:val="none" w:sz="0" w:space="0" w:color="auto"/>
        <w:bottom w:val="none" w:sz="0" w:space="0" w:color="auto"/>
        <w:right w:val="none" w:sz="0" w:space="0" w:color="auto"/>
      </w:divBdr>
    </w:div>
    <w:div w:id="1898348072">
      <w:bodyDiv w:val="1"/>
      <w:marLeft w:val="0"/>
      <w:marRight w:val="0"/>
      <w:marTop w:val="0"/>
      <w:marBottom w:val="0"/>
      <w:divBdr>
        <w:top w:val="none" w:sz="0" w:space="0" w:color="auto"/>
        <w:left w:val="none" w:sz="0" w:space="0" w:color="auto"/>
        <w:bottom w:val="none" w:sz="0" w:space="0" w:color="auto"/>
        <w:right w:val="none" w:sz="0" w:space="0" w:color="auto"/>
      </w:divBdr>
    </w:div>
    <w:div w:id="1938369920">
      <w:bodyDiv w:val="1"/>
      <w:marLeft w:val="0"/>
      <w:marRight w:val="0"/>
      <w:marTop w:val="0"/>
      <w:marBottom w:val="0"/>
      <w:divBdr>
        <w:top w:val="none" w:sz="0" w:space="0" w:color="auto"/>
        <w:left w:val="none" w:sz="0" w:space="0" w:color="auto"/>
        <w:bottom w:val="none" w:sz="0" w:space="0" w:color="auto"/>
        <w:right w:val="none" w:sz="0" w:space="0" w:color="auto"/>
      </w:divBdr>
    </w:div>
    <w:div w:id="1963221548">
      <w:bodyDiv w:val="1"/>
      <w:marLeft w:val="0"/>
      <w:marRight w:val="0"/>
      <w:marTop w:val="0"/>
      <w:marBottom w:val="0"/>
      <w:divBdr>
        <w:top w:val="none" w:sz="0" w:space="0" w:color="auto"/>
        <w:left w:val="none" w:sz="0" w:space="0" w:color="auto"/>
        <w:bottom w:val="none" w:sz="0" w:space="0" w:color="auto"/>
        <w:right w:val="none" w:sz="0" w:space="0" w:color="auto"/>
      </w:divBdr>
    </w:div>
    <w:div w:id="1970933109">
      <w:bodyDiv w:val="1"/>
      <w:marLeft w:val="0"/>
      <w:marRight w:val="0"/>
      <w:marTop w:val="0"/>
      <w:marBottom w:val="0"/>
      <w:divBdr>
        <w:top w:val="none" w:sz="0" w:space="0" w:color="auto"/>
        <w:left w:val="none" w:sz="0" w:space="0" w:color="auto"/>
        <w:bottom w:val="none" w:sz="0" w:space="0" w:color="auto"/>
        <w:right w:val="none" w:sz="0" w:space="0" w:color="auto"/>
      </w:divBdr>
    </w:div>
    <w:div w:id="198731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26</Pages>
  <Words>10549</Words>
  <Characters>58021</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68434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julio_dominguez</dc:creator>
  <cp:keywords/>
  <dc:description/>
  <cp:lastModifiedBy>Monica Ornelas Lozano</cp:lastModifiedBy>
  <cp:revision>6</cp:revision>
  <cp:lastPrinted>2015-12-23T19:43:00Z</cp:lastPrinted>
  <dcterms:created xsi:type="dcterms:W3CDTF">2025-02-05T21:15:00Z</dcterms:created>
  <dcterms:modified xsi:type="dcterms:W3CDTF">2026-02-11T20:48:00Z</dcterms:modified>
</cp:coreProperties>
</file>